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7B90E" w14:textId="77777777" w:rsidR="008F12E7" w:rsidRPr="00D80373" w:rsidRDefault="008F12E7" w:rsidP="008F12E7">
      <w:pPr>
        <w:keepNext/>
        <w:spacing w:before="120"/>
        <w:jc w:val="center"/>
        <w:outlineLvl w:val="0"/>
        <w:rPr>
          <w:b/>
          <w:snapToGrid w:val="0"/>
          <w:sz w:val="18"/>
          <w:szCs w:val="18"/>
        </w:rPr>
      </w:pPr>
      <w:r w:rsidRPr="00D80373">
        <w:rPr>
          <w:b/>
          <w:snapToGrid w:val="0"/>
          <w:sz w:val="18"/>
          <w:szCs w:val="18"/>
        </w:rPr>
        <w:t>Chapter 66</w:t>
      </w:r>
    </w:p>
    <w:p w14:paraId="23E32142" w14:textId="77777777" w:rsidR="008F12E7" w:rsidRPr="00D80373" w:rsidRDefault="008F12E7" w:rsidP="008F12E7">
      <w:pPr>
        <w:keepNext/>
        <w:spacing w:before="120"/>
        <w:jc w:val="center"/>
        <w:outlineLvl w:val="0"/>
        <w:rPr>
          <w:b/>
          <w:snapToGrid w:val="0"/>
          <w:sz w:val="18"/>
          <w:szCs w:val="18"/>
        </w:rPr>
      </w:pPr>
      <w:r w:rsidRPr="00D80373">
        <w:rPr>
          <w:b/>
          <w:snapToGrid w:val="0"/>
          <w:sz w:val="18"/>
          <w:szCs w:val="18"/>
        </w:rPr>
        <w:t>Umbrellas, sun umbrellas, walking-sticks, seat-sticks,</w:t>
      </w:r>
      <w:r>
        <w:rPr>
          <w:b/>
          <w:snapToGrid w:val="0"/>
          <w:sz w:val="18"/>
          <w:szCs w:val="18"/>
        </w:rPr>
        <w:br/>
      </w:r>
      <w:r w:rsidRPr="00D80373">
        <w:rPr>
          <w:b/>
          <w:snapToGrid w:val="0"/>
          <w:sz w:val="18"/>
          <w:szCs w:val="18"/>
        </w:rPr>
        <w:t>whips, riding-crops, and parts thereof</w:t>
      </w:r>
    </w:p>
    <w:p w14:paraId="5B7FAC47" w14:textId="77777777" w:rsidR="008F12E7" w:rsidRPr="00D80373" w:rsidRDefault="008F12E7" w:rsidP="008F12E7">
      <w:pPr>
        <w:autoSpaceDE w:val="0"/>
        <w:autoSpaceDN w:val="0"/>
        <w:adjustRightInd w:val="0"/>
        <w:spacing w:before="120"/>
        <w:jc w:val="both"/>
        <w:rPr>
          <w:rFonts w:cs="Arial"/>
          <w:b/>
          <w:bCs/>
          <w:sz w:val="18"/>
          <w:szCs w:val="18"/>
        </w:rPr>
      </w:pPr>
      <w:r w:rsidRPr="00D80373">
        <w:rPr>
          <w:rFonts w:cs="Arial"/>
          <w:b/>
          <w:bCs/>
          <w:sz w:val="18"/>
          <w:szCs w:val="18"/>
        </w:rPr>
        <w:t>Notes</w:t>
      </w:r>
    </w:p>
    <w:p w14:paraId="4C010EB0" w14:textId="77777777" w:rsidR="008F12E7" w:rsidRPr="00D80373" w:rsidRDefault="008F12E7" w:rsidP="008F12E7">
      <w:pPr>
        <w:autoSpaceDE w:val="0"/>
        <w:autoSpaceDN w:val="0"/>
        <w:adjustRightInd w:val="0"/>
        <w:spacing w:before="120"/>
        <w:jc w:val="both"/>
        <w:rPr>
          <w:rFonts w:cs="Arial"/>
          <w:sz w:val="18"/>
          <w:szCs w:val="18"/>
        </w:rPr>
      </w:pPr>
      <w:r w:rsidRPr="00D80373">
        <w:rPr>
          <w:rFonts w:cs="Arial"/>
          <w:sz w:val="18"/>
          <w:szCs w:val="18"/>
        </w:rPr>
        <w:t>1. This Chapter does not cover:</w:t>
      </w:r>
    </w:p>
    <w:p w14:paraId="5F9D492E" w14:textId="77777777" w:rsidR="008F12E7" w:rsidRPr="00D80373" w:rsidRDefault="008F12E7" w:rsidP="008F12E7">
      <w:pPr>
        <w:autoSpaceDE w:val="0"/>
        <w:autoSpaceDN w:val="0"/>
        <w:adjustRightInd w:val="0"/>
        <w:spacing w:before="120"/>
        <w:ind w:left="720"/>
        <w:jc w:val="both"/>
        <w:rPr>
          <w:rFonts w:cs="Arial"/>
          <w:sz w:val="18"/>
          <w:szCs w:val="18"/>
        </w:rPr>
      </w:pPr>
      <w:r w:rsidRPr="00D80373">
        <w:rPr>
          <w:rFonts w:cs="Arial"/>
          <w:sz w:val="18"/>
          <w:szCs w:val="18"/>
        </w:rPr>
        <w:t>(a) Measure walking-sticks or the like (heading 90.17);</w:t>
      </w:r>
    </w:p>
    <w:p w14:paraId="300D6259" w14:textId="77777777" w:rsidR="008F12E7" w:rsidRPr="00D80373" w:rsidRDefault="008F12E7" w:rsidP="008F12E7">
      <w:pPr>
        <w:autoSpaceDE w:val="0"/>
        <w:autoSpaceDN w:val="0"/>
        <w:adjustRightInd w:val="0"/>
        <w:spacing w:before="120"/>
        <w:ind w:left="720"/>
        <w:jc w:val="both"/>
        <w:rPr>
          <w:rFonts w:cs="Arial"/>
          <w:sz w:val="18"/>
          <w:szCs w:val="18"/>
        </w:rPr>
      </w:pPr>
      <w:r w:rsidRPr="00D80373">
        <w:rPr>
          <w:rFonts w:cs="Arial"/>
          <w:sz w:val="18"/>
          <w:szCs w:val="18"/>
        </w:rPr>
        <w:t>(b) Firearm-sticks, sword-sticks, loaded walking-sticks or the like (Chapter 93); or</w:t>
      </w:r>
    </w:p>
    <w:p w14:paraId="0C82B4BF" w14:textId="77777777" w:rsidR="008F12E7" w:rsidRPr="00D80373" w:rsidRDefault="008F12E7" w:rsidP="008F12E7">
      <w:pPr>
        <w:autoSpaceDE w:val="0"/>
        <w:autoSpaceDN w:val="0"/>
        <w:adjustRightInd w:val="0"/>
        <w:spacing w:before="120"/>
        <w:ind w:left="720"/>
        <w:jc w:val="both"/>
        <w:rPr>
          <w:rFonts w:cs="Arial"/>
          <w:sz w:val="18"/>
          <w:szCs w:val="18"/>
        </w:rPr>
      </w:pPr>
      <w:r w:rsidRPr="00D80373">
        <w:rPr>
          <w:rFonts w:cs="Arial"/>
          <w:sz w:val="18"/>
          <w:szCs w:val="18"/>
        </w:rPr>
        <w:t>(c) Goods of Chapter 95 (for example, toy umbrellas, toy sun umbrellas).</w:t>
      </w:r>
    </w:p>
    <w:p w14:paraId="0D5CB0A6" w14:textId="77777777" w:rsidR="008F12E7" w:rsidRPr="00D80373" w:rsidRDefault="008F12E7" w:rsidP="008F12E7">
      <w:pPr>
        <w:spacing w:before="120"/>
        <w:jc w:val="both"/>
        <w:rPr>
          <w:snapToGrid w:val="0"/>
          <w:sz w:val="18"/>
          <w:szCs w:val="18"/>
        </w:rPr>
      </w:pPr>
      <w:r w:rsidRPr="00D80373">
        <w:rPr>
          <w:snapToGrid w:val="0"/>
          <w:sz w:val="18"/>
          <w:szCs w:val="18"/>
        </w:rPr>
        <w:t>2. Heading 66.03 does not cover parts, trimmings or accessories of textile material, or covers, tassels, thongs, umbrella cases or the like, of any material. Such goods presented with, but not fitted to, articles of heading 66.01 or 66.02 are to be classified separately and are not to be treated as forming part of those articles.</w:t>
      </w:r>
    </w:p>
    <w:p w14:paraId="0E983FF2" w14:textId="77777777" w:rsidR="00D4224D" w:rsidRDefault="00D4224D" w:rsidP="00CC22B5">
      <w:pPr>
        <w:autoSpaceDE w:val="0"/>
        <w:autoSpaceDN w:val="0"/>
        <w:adjustRightInd w:val="0"/>
        <w:spacing w:before="120"/>
        <w:rPr>
          <w:rFonts w:cs="Arial"/>
          <w:sz w:val="18"/>
          <w:szCs w:val="18"/>
        </w:rPr>
      </w:pP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2A7427" w14:paraId="126FEE12" w14:textId="77777777" w:rsidTr="00C41578">
        <w:trPr>
          <w:trHeight w:val="530"/>
          <w:jc w:val="center"/>
        </w:trPr>
        <w:tc>
          <w:tcPr>
            <w:tcW w:w="1117" w:type="dxa"/>
            <w:vMerge w:val="restart"/>
            <w:vAlign w:val="center"/>
          </w:tcPr>
          <w:p w14:paraId="4E9A8F6B" w14:textId="77777777" w:rsidR="002A7427" w:rsidRDefault="002A7427" w:rsidP="00C41578">
            <w:pPr>
              <w:autoSpaceDE w:val="0"/>
              <w:autoSpaceDN w:val="0"/>
              <w:adjustRightInd w:val="0"/>
              <w:spacing w:before="60" w:after="60"/>
              <w:ind w:left="-59" w:right="-58"/>
              <w:jc w:val="center"/>
              <w:rPr>
                <w:rFonts w:cs="Arial"/>
                <w:sz w:val="18"/>
                <w:szCs w:val="18"/>
              </w:rPr>
            </w:pPr>
            <w:r>
              <w:rPr>
                <w:rFonts w:cs="Arial"/>
                <w:b/>
                <w:sz w:val="18"/>
                <w:szCs w:val="18"/>
              </w:rPr>
              <w:t>HS CODE</w:t>
            </w:r>
          </w:p>
          <w:p w14:paraId="1A7CCD3F" w14:textId="77777777" w:rsidR="002A7427" w:rsidRDefault="002A7427" w:rsidP="00C41578">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40DAA767" w14:textId="77777777" w:rsidR="002A7427" w:rsidRDefault="002A7427" w:rsidP="00C41578">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1F54F921"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773" w:type="dxa"/>
            <w:gridSpan w:val="19"/>
            <w:vAlign w:val="center"/>
          </w:tcPr>
          <w:p w14:paraId="19E6313F"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2EFBF19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2A7427" w:rsidRPr="00EA240C" w14:paraId="05D23E43" w14:textId="77777777" w:rsidTr="00C41578">
        <w:trPr>
          <w:trHeight w:val="369"/>
          <w:jc w:val="center"/>
        </w:trPr>
        <w:tc>
          <w:tcPr>
            <w:tcW w:w="1117" w:type="dxa"/>
            <w:vMerge/>
            <w:shd w:val="clear" w:color="auto" w:fill="BFBFBF" w:themeFill="background1" w:themeFillShade="BF"/>
            <w:vAlign w:val="center"/>
          </w:tcPr>
          <w:p w14:paraId="6B0CF590" w14:textId="77777777" w:rsidR="002A7427" w:rsidRPr="009B568F" w:rsidRDefault="002A7427" w:rsidP="00C41578">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6B358B06"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0234CC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5465CC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97" w:type="dxa"/>
            <w:vMerge w:val="restart"/>
            <w:textDirection w:val="btLr"/>
            <w:vAlign w:val="center"/>
          </w:tcPr>
          <w:p w14:paraId="5761B48D"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5A587C48" w14:textId="77777777" w:rsidR="002A7427" w:rsidRDefault="002A7427" w:rsidP="00C41578">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0FA4C80D" w14:textId="77777777" w:rsidR="002A7427" w:rsidRDefault="002A7427" w:rsidP="00C41578">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3F9B51CC" w14:textId="77777777" w:rsidR="002A7427" w:rsidRDefault="002A7427" w:rsidP="00C41578">
            <w:pPr>
              <w:autoSpaceDE w:val="0"/>
              <w:autoSpaceDN w:val="0"/>
              <w:adjustRightInd w:val="0"/>
              <w:spacing w:before="60" w:after="60"/>
              <w:ind w:left="113" w:right="113"/>
              <w:jc w:val="center"/>
              <w:rPr>
                <w:rFonts w:cs="Arial"/>
                <w:b/>
                <w:sz w:val="16"/>
                <w:szCs w:val="16"/>
              </w:rPr>
            </w:pPr>
            <w:r w:rsidRPr="00D03FC3">
              <w:rPr>
                <w:rFonts w:cs="Arial"/>
                <w:b/>
                <w:sz w:val="18"/>
                <w:szCs w:val="18"/>
              </w:rPr>
              <w:t>VCFTA</w:t>
            </w:r>
          </w:p>
        </w:tc>
        <w:tc>
          <w:tcPr>
            <w:tcW w:w="1240" w:type="dxa"/>
            <w:gridSpan w:val="2"/>
            <w:shd w:val="clear" w:color="auto" w:fill="auto"/>
            <w:vAlign w:val="center"/>
          </w:tcPr>
          <w:p w14:paraId="449DC5FE"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ACFTA</w:t>
            </w:r>
          </w:p>
        </w:tc>
        <w:tc>
          <w:tcPr>
            <w:tcW w:w="1153" w:type="dxa"/>
            <w:gridSpan w:val="2"/>
            <w:shd w:val="clear" w:color="auto" w:fill="auto"/>
            <w:vAlign w:val="center"/>
          </w:tcPr>
          <w:p w14:paraId="73C174AA"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FA5A454"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709E0D0B"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A6759BA"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69EA22C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564580B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4367C47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7EE82CB1"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2C0775FE"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7" w:type="dxa"/>
            <w:gridSpan w:val="2"/>
          </w:tcPr>
          <w:p w14:paraId="3546562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66632D6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EA240C" w14:paraId="5530CFAB" w14:textId="77777777" w:rsidTr="00C41578">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EA240C" w:rsidRDefault="002A7427" w:rsidP="00C41578">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5E1EDD0E"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1133D1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A1CC2B3"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7C66313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77A9278"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4AA6A9FE"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76D454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shd w:val="clear" w:color="auto" w:fill="auto"/>
            <w:textDirection w:val="btLr"/>
            <w:vAlign w:val="center"/>
          </w:tcPr>
          <w:p w14:paraId="4AC37382" w14:textId="77777777" w:rsidR="002A7427" w:rsidRPr="008D6D5C" w:rsidRDefault="002A7427" w:rsidP="00C41578">
            <w:pPr>
              <w:autoSpaceDE w:val="0"/>
              <w:autoSpaceDN w:val="0"/>
              <w:adjustRightInd w:val="0"/>
              <w:ind w:firstLine="6"/>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tcPr>
          <w:p w14:paraId="47331985"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r w:rsidRPr="00CC67C0">
              <w:rPr>
                <w:rFonts w:cs="Arial"/>
                <w:b/>
                <w:sz w:val="18"/>
                <w:szCs w:val="18"/>
              </w:rPr>
              <w:t>Tax Rate</w:t>
            </w:r>
          </w:p>
        </w:tc>
        <w:tc>
          <w:tcPr>
            <w:tcW w:w="594" w:type="dxa"/>
            <w:tcBorders>
              <w:bottom w:val="single" w:sz="4" w:space="0" w:color="auto"/>
            </w:tcBorders>
            <w:shd w:val="clear" w:color="auto" w:fill="auto"/>
            <w:textDirection w:val="btLr"/>
            <w:vAlign w:val="center"/>
          </w:tcPr>
          <w:p w14:paraId="0E66CE40" w14:textId="77777777" w:rsidR="002A7427" w:rsidRPr="008D6D5C" w:rsidRDefault="002A7427" w:rsidP="00C41578">
            <w:pPr>
              <w:autoSpaceDE w:val="0"/>
              <w:autoSpaceDN w:val="0"/>
              <w:adjustRightInd w:val="0"/>
              <w:jc w:val="center"/>
              <w:rPr>
                <w:rFonts w:cs="Arial"/>
                <w:b/>
                <w:sz w:val="18"/>
                <w:szCs w:val="18"/>
              </w:rPr>
            </w:pPr>
            <w:r>
              <w:rPr>
                <w:rFonts w:cs="Arial"/>
                <w:b/>
                <w:sz w:val="18"/>
                <w:szCs w:val="18"/>
              </w:rPr>
              <w:t>Countries</w:t>
            </w:r>
            <w:r>
              <w:rPr>
                <w:rFonts w:cs="Arial"/>
                <w:b/>
                <w:sz w:val="18"/>
                <w:szCs w:val="18"/>
              </w:rPr>
              <w:br/>
              <w:t>ineligible</w:t>
            </w:r>
          </w:p>
        </w:tc>
        <w:tc>
          <w:tcPr>
            <w:tcW w:w="555" w:type="dxa"/>
            <w:vMerge/>
            <w:tcBorders>
              <w:bottom w:val="single" w:sz="4" w:space="0" w:color="auto"/>
            </w:tcBorders>
            <w:textDirection w:val="btLr"/>
            <w:vAlign w:val="center"/>
          </w:tcPr>
          <w:p w14:paraId="190312F1" w14:textId="77777777" w:rsidR="002A7427" w:rsidRPr="008D6D5C" w:rsidRDefault="002A7427" w:rsidP="00C41578">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29C7509"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74289ED"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EB210A7"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035C26A"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69703E23"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20CB88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D10F263" w14:textId="2FDF6330"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p>
        </w:tc>
        <w:tc>
          <w:tcPr>
            <w:tcW w:w="550" w:type="dxa"/>
            <w:tcBorders>
              <w:bottom w:val="single" w:sz="4" w:space="0" w:color="auto"/>
            </w:tcBorders>
            <w:vAlign w:val="center"/>
          </w:tcPr>
          <w:p w14:paraId="5E2F686D" w14:textId="27ECF9BD"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r w:rsidR="003649EF">
              <w:rPr>
                <w:rFonts w:cs="Arial"/>
                <w:b/>
                <w:sz w:val="18"/>
                <w:szCs w:val="18"/>
              </w:rPr>
              <w:t>I</w:t>
            </w:r>
          </w:p>
        </w:tc>
        <w:tc>
          <w:tcPr>
            <w:tcW w:w="567" w:type="dxa"/>
            <w:vMerge/>
            <w:tcBorders>
              <w:bottom w:val="single" w:sz="4" w:space="0" w:color="auto"/>
            </w:tcBorders>
            <w:vAlign w:val="center"/>
          </w:tcPr>
          <w:p w14:paraId="5BC5FA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9D4418" w14:paraId="51234551" w14:textId="77777777" w:rsidTr="00C41578">
        <w:trPr>
          <w:jc w:val="center"/>
        </w:trPr>
        <w:tc>
          <w:tcPr>
            <w:tcW w:w="1117" w:type="dxa"/>
            <w:vAlign w:val="center"/>
          </w:tcPr>
          <w:p w14:paraId="4C9BB700" w14:textId="77777777" w:rsidR="002A7427" w:rsidRPr="009D4418" w:rsidRDefault="002A7427" w:rsidP="00C41578">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0CC859B6" w14:textId="77777777" w:rsidR="002A7427" w:rsidRPr="009D4418" w:rsidRDefault="002A7427" w:rsidP="00C41578">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shd w:val="clear" w:color="auto" w:fill="auto"/>
            <w:vAlign w:val="center"/>
          </w:tcPr>
          <w:p w14:paraId="7D26655E" w14:textId="77777777" w:rsidR="002A7427" w:rsidRPr="00F12EA0" w:rsidRDefault="002A7427" w:rsidP="00C41578">
            <w:pPr>
              <w:jc w:val="center"/>
              <w:rPr>
                <w:b/>
                <w:sz w:val="18"/>
                <w:szCs w:val="18"/>
                <w:highlight w:val="lightGray"/>
              </w:rPr>
            </w:pPr>
            <w:r w:rsidRPr="00F12EA0">
              <w:rPr>
                <w:b/>
                <w:color w:val="000000" w:themeColor="text1"/>
                <w:sz w:val="18"/>
                <w:szCs w:val="18"/>
              </w:rPr>
              <w:t>3</w:t>
            </w:r>
          </w:p>
        </w:tc>
        <w:tc>
          <w:tcPr>
            <w:tcW w:w="567" w:type="dxa"/>
            <w:shd w:val="clear" w:color="auto" w:fill="auto"/>
            <w:vAlign w:val="center"/>
          </w:tcPr>
          <w:p w14:paraId="450BC793" w14:textId="77777777" w:rsidR="002A7427" w:rsidRPr="00F12EA0" w:rsidRDefault="002A7427" w:rsidP="00C41578">
            <w:pPr>
              <w:jc w:val="center"/>
              <w:rPr>
                <w:b/>
                <w:sz w:val="18"/>
                <w:szCs w:val="18"/>
              </w:rPr>
            </w:pPr>
            <w:r w:rsidRPr="00F12EA0">
              <w:rPr>
                <w:b/>
                <w:sz w:val="18"/>
                <w:szCs w:val="18"/>
              </w:rPr>
              <w:t>4</w:t>
            </w:r>
          </w:p>
        </w:tc>
        <w:tc>
          <w:tcPr>
            <w:tcW w:w="597" w:type="dxa"/>
            <w:shd w:val="clear" w:color="auto" w:fill="auto"/>
            <w:vAlign w:val="center"/>
          </w:tcPr>
          <w:p w14:paraId="6FF43920"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5</w:t>
            </w:r>
          </w:p>
        </w:tc>
        <w:tc>
          <w:tcPr>
            <w:tcW w:w="612" w:type="dxa"/>
            <w:shd w:val="clear" w:color="auto" w:fill="auto"/>
            <w:vAlign w:val="center"/>
          </w:tcPr>
          <w:p w14:paraId="074081F4" w14:textId="77777777" w:rsidR="002A7427" w:rsidRPr="00F12EA0" w:rsidRDefault="002A7427" w:rsidP="00C41578">
            <w:pPr>
              <w:jc w:val="center"/>
              <w:rPr>
                <w:b/>
                <w:sz w:val="18"/>
                <w:szCs w:val="18"/>
              </w:rPr>
            </w:pPr>
            <w:r w:rsidRPr="00F12EA0">
              <w:rPr>
                <w:b/>
                <w:sz w:val="18"/>
                <w:szCs w:val="18"/>
              </w:rPr>
              <w:t>6</w:t>
            </w:r>
          </w:p>
        </w:tc>
        <w:tc>
          <w:tcPr>
            <w:tcW w:w="565" w:type="dxa"/>
            <w:shd w:val="clear" w:color="auto" w:fill="FFFFFF" w:themeFill="background1"/>
            <w:vAlign w:val="center"/>
          </w:tcPr>
          <w:p w14:paraId="50C634E6" w14:textId="77777777" w:rsidR="002A7427" w:rsidRPr="00F12EA0" w:rsidRDefault="002A7427" w:rsidP="00C41578">
            <w:pPr>
              <w:jc w:val="center"/>
              <w:rPr>
                <w:b/>
                <w:sz w:val="18"/>
                <w:szCs w:val="18"/>
              </w:rPr>
            </w:pPr>
            <w:r w:rsidRPr="00F12EA0">
              <w:rPr>
                <w:b/>
                <w:sz w:val="18"/>
                <w:szCs w:val="18"/>
              </w:rPr>
              <w:t>7</w:t>
            </w:r>
          </w:p>
        </w:tc>
        <w:tc>
          <w:tcPr>
            <w:tcW w:w="531" w:type="dxa"/>
            <w:shd w:val="clear" w:color="auto" w:fill="auto"/>
            <w:vAlign w:val="center"/>
          </w:tcPr>
          <w:p w14:paraId="5EE82B6D" w14:textId="77777777" w:rsidR="002A7427" w:rsidRPr="00F12EA0" w:rsidRDefault="002A7427" w:rsidP="00C41578">
            <w:pPr>
              <w:jc w:val="center"/>
              <w:rPr>
                <w:b/>
                <w:sz w:val="18"/>
                <w:szCs w:val="18"/>
              </w:rPr>
            </w:pPr>
            <w:r w:rsidRPr="00F12EA0">
              <w:rPr>
                <w:b/>
                <w:sz w:val="18"/>
                <w:szCs w:val="18"/>
              </w:rPr>
              <w:t>8</w:t>
            </w:r>
          </w:p>
        </w:tc>
        <w:tc>
          <w:tcPr>
            <w:tcW w:w="605" w:type="dxa"/>
            <w:shd w:val="clear" w:color="auto" w:fill="auto"/>
            <w:vAlign w:val="center"/>
          </w:tcPr>
          <w:p w14:paraId="0BD6E691" w14:textId="77777777" w:rsidR="002A7427" w:rsidRPr="00F12EA0" w:rsidRDefault="002A7427" w:rsidP="00C41578">
            <w:pPr>
              <w:jc w:val="center"/>
              <w:rPr>
                <w:b/>
                <w:sz w:val="18"/>
                <w:szCs w:val="18"/>
              </w:rPr>
            </w:pPr>
            <w:r w:rsidRPr="00F12EA0">
              <w:rPr>
                <w:b/>
                <w:sz w:val="18"/>
                <w:szCs w:val="18"/>
              </w:rPr>
              <w:t>9</w:t>
            </w:r>
          </w:p>
        </w:tc>
        <w:tc>
          <w:tcPr>
            <w:tcW w:w="635" w:type="dxa"/>
            <w:shd w:val="clear" w:color="auto" w:fill="FFFFFF" w:themeFill="background1"/>
            <w:vAlign w:val="center"/>
          </w:tcPr>
          <w:p w14:paraId="4E5806B7" w14:textId="77777777" w:rsidR="002A7427" w:rsidRPr="00F12EA0" w:rsidRDefault="002A7427" w:rsidP="00C41578">
            <w:pPr>
              <w:jc w:val="center"/>
              <w:rPr>
                <w:b/>
                <w:sz w:val="18"/>
                <w:szCs w:val="18"/>
              </w:rPr>
            </w:pPr>
            <w:r w:rsidRPr="00F12EA0">
              <w:rPr>
                <w:b/>
                <w:sz w:val="18"/>
                <w:szCs w:val="18"/>
              </w:rPr>
              <w:t>10</w:t>
            </w:r>
          </w:p>
        </w:tc>
        <w:tc>
          <w:tcPr>
            <w:tcW w:w="559" w:type="dxa"/>
            <w:shd w:val="clear" w:color="auto" w:fill="auto"/>
            <w:vAlign w:val="center"/>
          </w:tcPr>
          <w:p w14:paraId="2206839B" w14:textId="77777777" w:rsidR="002A7427" w:rsidRPr="00F12EA0" w:rsidRDefault="002A7427" w:rsidP="00C41578">
            <w:pPr>
              <w:jc w:val="center"/>
              <w:rPr>
                <w:b/>
                <w:sz w:val="18"/>
                <w:szCs w:val="18"/>
              </w:rPr>
            </w:pPr>
            <w:r w:rsidRPr="00F12EA0">
              <w:rPr>
                <w:b/>
                <w:sz w:val="18"/>
                <w:szCs w:val="18"/>
              </w:rPr>
              <w:t>11</w:t>
            </w:r>
          </w:p>
        </w:tc>
        <w:tc>
          <w:tcPr>
            <w:tcW w:w="594" w:type="dxa"/>
            <w:shd w:val="clear" w:color="auto" w:fill="FFFFFF" w:themeFill="background1"/>
            <w:vAlign w:val="center"/>
          </w:tcPr>
          <w:p w14:paraId="6EF3A513" w14:textId="77777777" w:rsidR="002A7427" w:rsidRPr="00F12EA0" w:rsidRDefault="002A7427" w:rsidP="00C41578">
            <w:pPr>
              <w:jc w:val="center"/>
              <w:rPr>
                <w:b/>
                <w:sz w:val="18"/>
                <w:szCs w:val="18"/>
              </w:rPr>
            </w:pPr>
            <w:r w:rsidRPr="00F12EA0">
              <w:rPr>
                <w:b/>
                <w:sz w:val="18"/>
                <w:szCs w:val="18"/>
              </w:rPr>
              <w:t>12</w:t>
            </w:r>
          </w:p>
        </w:tc>
        <w:tc>
          <w:tcPr>
            <w:tcW w:w="555" w:type="dxa"/>
            <w:shd w:val="clear" w:color="auto" w:fill="auto"/>
            <w:vAlign w:val="center"/>
          </w:tcPr>
          <w:p w14:paraId="1410CCF4" w14:textId="77777777" w:rsidR="002A7427" w:rsidRPr="00F12EA0" w:rsidRDefault="002A7427" w:rsidP="00C41578">
            <w:pPr>
              <w:jc w:val="center"/>
              <w:rPr>
                <w:b/>
                <w:sz w:val="18"/>
                <w:szCs w:val="18"/>
              </w:rPr>
            </w:pPr>
            <w:r w:rsidRPr="00F12EA0">
              <w:rPr>
                <w:b/>
                <w:sz w:val="18"/>
                <w:szCs w:val="18"/>
              </w:rPr>
              <w:t>13</w:t>
            </w:r>
          </w:p>
        </w:tc>
        <w:tc>
          <w:tcPr>
            <w:tcW w:w="555" w:type="dxa"/>
            <w:shd w:val="clear" w:color="auto" w:fill="FFFFFF" w:themeFill="background1"/>
            <w:vAlign w:val="center"/>
          </w:tcPr>
          <w:p w14:paraId="63937AA4" w14:textId="77777777" w:rsidR="002A7427" w:rsidRPr="00F12EA0" w:rsidRDefault="002A7427" w:rsidP="00C41578">
            <w:pPr>
              <w:jc w:val="center"/>
              <w:rPr>
                <w:b/>
                <w:sz w:val="18"/>
                <w:szCs w:val="18"/>
              </w:rPr>
            </w:pPr>
            <w:r w:rsidRPr="00F12EA0">
              <w:rPr>
                <w:b/>
                <w:sz w:val="18"/>
                <w:szCs w:val="18"/>
              </w:rPr>
              <w:t>14</w:t>
            </w:r>
          </w:p>
        </w:tc>
        <w:tc>
          <w:tcPr>
            <w:tcW w:w="555" w:type="dxa"/>
            <w:shd w:val="clear" w:color="auto" w:fill="auto"/>
            <w:vAlign w:val="center"/>
          </w:tcPr>
          <w:p w14:paraId="2BD4C2CA" w14:textId="77777777" w:rsidR="002A7427" w:rsidRPr="00F12EA0" w:rsidRDefault="002A7427" w:rsidP="00C41578">
            <w:pPr>
              <w:jc w:val="center"/>
              <w:rPr>
                <w:b/>
                <w:sz w:val="18"/>
                <w:szCs w:val="18"/>
              </w:rPr>
            </w:pPr>
            <w:r w:rsidRPr="00F12EA0">
              <w:rPr>
                <w:b/>
                <w:sz w:val="18"/>
                <w:szCs w:val="18"/>
              </w:rPr>
              <w:t>15</w:t>
            </w:r>
          </w:p>
        </w:tc>
        <w:tc>
          <w:tcPr>
            <w:tcW w:w="555" w:type="dxa"/>
            <w:shd w:val="clear" w:color="auto" w:fill="auto"/>
            <w:vAlign w:val="center"/>
          </w:tcPr>
          <w:p w14:paraId="1C4197BA" w14:textId="77777777" w:rsidR="002A7427" w:rsidRPr="00F12EA0" w:rsidRDefault="002A7427" w:rsidP="00C41578">
            <w:pPr>
              <w:jc w:val="center"/>
              <w:rPr>
                <w:b/>
                <w:sz w:val="18"/>
                <w:szCs w:val="18"/>
              </w:rPr>
            </w:pPr>
            <w:r w:rsidRPr="00F12EA0">
              <w:rPr>
                <w:b/>
                <w:sz w:val="18"/>
                <w:szCs w:val="18"/>
              </w:rPr>
              <w:t>16</w:t>
            </w:r>
          </w:p>
        </w:tc>
        <w:tc>
          <w:tcPr>
            <w:tcW w:w="555" w:type="dxa"/>
            <w:shd w:val="clear" w:color="auto" w:fill="auto"/>
            <w:vAlign w:val="center"/>
          </w:tcPr>
          <w:p w14:paraId="1B6673F8" w14:textId="77777777" w:rsidR="002A7427" w:rsidRPr="00F12EA0" w:rsidRDefault="002A7427" w:rsidP="00C41578">
            <w:pPr>
              <w:jc w:val="center"/>
              <w:rPr>
                <w:b/>
                <w:sz w:val="18"/>
                <w:szCs w:val="18"/>
              </w:rPr>
            </w:pPr>
            <w:r w:rsidRPr="00F12EA0">
              <w:rPr>
                <w:b/>
                <w:sz w:val="18"/>
                <w:szCs w:val="18"/>
              </w:rPr>
              <w:t>17</w:t>
            </w:r>
          </w:p>
        </w:tc>
        <w:tc>
          <w:tcPr>
            <w:tcW w:w="555" w:type="dxa"/>
            <w:shd w:val="clear" w:color="auto" w:fill="auto"/>
            <w:vAlign w:val="center"/>
          </w:tcPr>
          <w:p w14:paraId="447BA9D1" w14:textId="77777777" w:rsidR="002A7427" w:rsidRPr="00F12EA0" w:rsidRDefault="002A7427" w:rsidP="00C41578">
            <w:pPr>
              <w:jc w:val="center"/>
              <w:rPr>
                <w:b/>
                <w:sz w:val="18"/>
                <w:szCs w:val="18"/>
              </w:rPr>
            </w:pPr>
            <w:r w:rsidRPr="00F12EA0">
              <w:rPr>
                <w:b/>
                <w:sz w:val="18"/>
                <w:szCs w:val="18"/>
              </w:rPr>
              <w:t>18</w:t>
            </w:r>
          </w:p>
        </w:tc>
        <w:tc>
          <w:tcPr>
            <w:tcW w:w="566" w:type="dxa"/>
            <w:shd w:val="clear" w:color="auto" w:fill="auto"/>
            <w:vAlign w:val="center"/>
          </w:tcPr>
          <w:p w14:paraId="572E7DA8" w14:textId="77777777" w:rsidR="002A7427" w:rsidRPr="00F12EA0" w:rsidRDefault="002A7427" w:rsidP="00C41578">
            <w:pPr>
              <w:jc w:val="center"/>
              <w:rPr>
                <w:b/>
                <w:sz w:val="18"/>
                <w:szCs w:val="18"/>
              </w:rPr>
            </w:pPr>
            <w:r w:rsidRPr="00F12EA0">
              <w:rPr>
                <w:b/>
                <w:sz w:val="18"/>
                <w:szCs w:val="18"/>
              </w:rPr>
              <w:t>19</w:t>
            </w:r>
          </w:p>
        </w:tc>
        <w:tc>
          <w:tcPr>
            <w:tcW w:w="555" w:type="dxa"/>
            <w:shd w:val="clear" w:color="auto" w:fill="auto"/>
            <w:vAlign w:val="center"/>
          </w:tcPr>
          <w:p w14:paraId="2D9781DB" w14:textId="77777777" w:rsidR="002A7427" w:rsidRPr="00F12EA0" w:rsidRDefault="002A7427" w:rsidP="00C41578">
            <w:pPr>
              <w:jc w:val="center"/>
              <w:rPr>
                <w:b/>
                <w:sz w:val="18"/>
                <w:szCs w:val="18"/>
              </w:rPr>
            </w:pPr>
            <w:r w:rsidRPr="00F12EA0">
              <w:rPr>
                <w:b/>
                <w:sz w:val="18"/>
                <w:szCs w:val="18"/>
              </w:rPr>
              <w:t>20</w:t>
            </w:r>
          </w:p>
        </w:tc>
        <w:tc>
          <w:tcPr>
            <w:tcW w:w="507" w:type="dxa"/>
            <w:shd w:val="clear" w:color="auto" w:fill="auto"/>
            <w:vAlign w:val="center"/>
          </w:tcPr>
          <w:p w14:paraId="285D70A6" w14:textId="77777777" w:rsidR="002A7427" w:rsidRPr="00F12EA0" w:rsidRDefault="002A7427" w:rsidP="00C41578">
            <w:pPr>
              <w:jc w:val="center"/>
              <w:rPr>
                <w:b/>
                <w:sz w:val="18"/>
                <w:szCs w:val="18"/>
              </w:rPr>
            </w:pPr>
            <w:r w:rsidRPr="00F12EA0">
              <w:rPr>
                <w:b/>
                <w:sz w:val="18"/>
                <w:szCs w:val="18"/>
              </w:rPr>
              <w:t>21</w:t>
            </w:r>
          </w:p>
        </w:tc>
        <w:tc>
          <w:tcPr>
            <w:tcW w:w="550" w:type="dxa"/>
            <w:shd w:val="clear" w:color="auto" w:fill="auto"/>
            <w:vAlign w:val="center"/>
          </w:tcPr>
          <w:p w14:paraId="23B74BBA" w14:textId="77777777" w:rsidR="002A7427" w:rsidRPr="00F12EA0" w:rsidRDefault="002A7427" w:rsidP="00C41578">
            <w:pPr>
              <w:jc w:val="center"/>
              <w:rPr>
                <w:b/>
                <w:sz w:val="18"/>
                <w:szCs w:val="18"/>
              </w:rPr>
            </w:pPr>
            <w:r w:rsidRPr="00F12EA0">
              <w:rPr>
                <w:b/>
                <w:sz w:val="18"/>
                <w:szCs w:val="18"/>
              </w:rPr>
              <w:t>22</w:t>
            </w:r>
          </w:p>
        </w:tc>
        <w:tc>
          <w:tcPr>
            <w:tcW w:w="567" w:type="dxa"/>
            <w:shd w:val="clear" w:color="auto" w:fill="auto"/>
            <w:vAlign w:val="center"/>
          </w:tcPr>
          <w:p w14:paraId="49E0D39F" w14:textId="77777777" w:rsidR="002A7427" w:rsidRPr="00F12EA0" w:rsidRDefault="002A7427" w:rsidP="00C41578">
            <w:pPr>
              <w:jc w:val="center"/>
              <w:rPr>
                <w:b/>
                <w:sz w:val="18"/>
                <w:szCs w:val="18"/>
              </w:rPr>
            </w:pPr>
            <w:r w:rsidRPr="00F12EA0">
              <w:rPr>
                <w:b/>
                <w:sz w:val="18"/>
                <w:szCs w:val="18"/>
              </w:rPr>
              <w:t>2</w:t>
            </w:r>
            <w:r>
              <w:rPr>
                <w:b/>
                <w:sz w:val="18"/>
                <w:szCs w:val="18"/>
              </w:rPr>
              <w:t>3</w:t>
            </w:r>
          </w:p>
        </w:tc>
      </w:tr>
      <w:tr w:rsidR="008F12E7" w14:paraId="751178F9" w14:textId="77777777" w:rsidTr="00C41578">
        <w:trPr>
          <w:jc w:val="center"/>
        </w:trPr>
        <w:tc>
          <w:tcPr>
            <w:tcW w:w="1117" w:type="dxa"/>
            <w:vAlign w:val="center"/>
          </w:tcPr>
          <w:p w14:paraId="51270400" w14:textId="7A849171" w:rsidR="008F12E7" w:rsidRPr="003C0767" w:rsidRDefault="008F12E7" w:rsidP="008F12E7">
            <w:pPr>
              <w:autoSpaceDE w:val="0"/>
              <w:autoSpaceDN w:val="0"/>
              <w:adjustRightInd w:val="0"/>
              <w:spacing w:before="60" w:after="60"/>
              <w:jc w:val="both"/>
              <w:rPr>
                <w:rFonts w:cs="Arial"/>
                <w:b/>
                <w:sz w:val="16"/>
                <w:szCs w:val="16"/>
              </w:rPr>
            </w:pPr>
            <w:r>
              <w:rPr>
                <w:rFonts w:cs="Arial"/>
                <w:b/>
                <w:bCs/>
                <w:snapToGrid w:val="0"/>
                <w:color w:val="000000"/>
                <w:sz w:val="18"/>
                <w:szCs w:val="18"/>
              </w:rPr>
              <w:t>66.01</w:t>
            </w:r>
          </w:p>
        </w:tc>
        <w:tc>
          <w:tcPr>
            <w:tcW w:w="3133" w:type="dxa"/>
            <w:vAlign w:val="center"/>
          </w:tcPr>
          <w:p w14:paraId="60D14A17" w14:textId="4ACC9EF3" w:rsidR="008F12E7" w:rsidRPr="003C0767" w:rsidRDefault="008F12E7" w:rsidP="008F12E7">
            <w:pPr>
              <w:spacing w:before="60" w:after="60"/>
              <w:jc w:val="both"/>
              <w:rPr>
                <w:rFonts w:cs="Arial"/>
                <w:b/>
                <w:bCs/>
                <w:snapToGrid w:val="0"/>
                <w:color w:val="000000"/>
                <w:sz w:val="16"/>
                <w:szCs w:val="16"/>
              </w:rPr>
            </w:pPr>
            <w:r>
              <w:rPr>
                <w:rFonts w:cs="Arial"/>
                <w:b/>
                <w:bCs/>
                <w:snapToGrid w:val="0"/>
                <w:color w:val="000000"/>
                <w:sz w:val="18"/>
                <w:szCs w:val="18"/>
              </w:rPr>
              <w:t>Umbrellas and sun umbrellas (including walking-stick umbrellas, garden umbrellas and similar umbrellas).</w:t>
            </w:r>
          </w:p>
        </w:tc>
        <w:tc>
          <w:tcPr>
            <w:tcW w:w="777" w:type="dxa"/>
            <w:vAlign w:val="center"/>
          </w:tcPr>
          <w:p w14:paraId="5814493E" w14:textId="26FAB6B5" w:rsidR="008F12E7" w:rsidRPr="003C0767" w:rsidRDefault="008F12E7" w:rsidP="008F12E7">
            <w:pPr>
              <w:autoSpaceDE w:val="0"/>
              <w:autoSpaceDN w:val="0"/>
              <w:adjustRightInd w:val="0"/>
              <w:spacing w:before="60" w:after="60"/>
              <w:jc w:val="center"/>
              <w:rPr>
                <w:rFonts w:cs="Arial"/>
                <w:color w:val="000000" w:themeColor="text1"/>
                <w:sz w:val="16"/>
                <w:szCs w:val="16"/>
              </w:rPr>
            </w:pPr>
            <w:r>
              <w:rPr>
                <w:rFonts w:cs="Arial"/>
                <w:b/>
                <w:bCs/>
                <w:color w:val="000000"/>
                <w:sz w:val="18"/>
                <w:szCs w:val="18"/>
              </w:rPr>
              <w:t> </w:t>
            </w:r>
          </w:p>
        </w:tc>
        <w:tc>
          <w:tcPr>
            <w:tcW w:w="567" w:type="dxa"/>
            <w:shd w:val="clear" w:color="auto" w:fill="FFFFFF" w:themeFill="background1"/>
            <w:vAlign w:val="center"/>
          </w:tcPr>
          <w:p w14:paraId="1D4AB727" w14:textId="7B3FFCD7" w:rsidR="008F12E7" w:rsidRPr="00C408AA"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c>
          <w:tcPr>
            <w:tcW w:w="597" w:type="dxa"/>
            <w:vAlign w:val="center"/>
          </w:tcPr>
          <w:p w14:paraId="56610EA9" w14:textId="60D3C20F" w:rsidR="008F12E7" w:rsidRPr="00CD20E1"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c>
          <w:tcPr>
            <w:tcW w:w="612" w:type="dxa"/>
            <w:vAlign w:val="center"/>
          </w:tcPr>
          <w:p w14:paraId="647C4BC6" w14:textId="36C8A054" w:rsidR="008F12E7" w:rsidRPr="00CD20E1"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c>
          <w:tcPr>
            <w:tcW w:w="565" w:type="dxa"/>
            <w:shd w:val="clear" w:color="auto" w:fill="FFFFFF" w:themeFill="background1"/>
            <w:vAlign w:val="center"/>
          </w:tcPr>
          <w:p w14:paraId="0F73D7BB" w14:textId="49BB790D" w:rsidR="008F12E7" w:rsidRPr="00CD20E1"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c>
          <w:tcPr>
            <w:tcW w:w="531" w:type="dxa"/>
            <w:vAlign w:val="center"/>
          </w:tcPr>
          <w:p w14:paraId="6A27CA84" w14:textId="381FCCF4" w:rsidR="008F12E7" w:rsidRPr="00CD20E1" w:rsidRDefault="008F12E7" w:rsidP="008F12E7">
            <w:pPr>
              <w:autoSpaceDE w:val="0"/>
              <w:autoSpaceDN w:val="0"/>
              <w:adjustRightInd w:val="0"/>
              <w:spacing w:before="60" w:after="60"/>
              <w:ind w:left="-41" w:right="-51"/>
              <w:jc w:val="center"/>
              <w:rPr>
                <w:rFonts w:cs="Arial"/>
                <w:b/>
                <w:color w:val="000000" w:themeColor="text1"/>
                <w:sz w:val="16"/>
                <w:szCs w:val="16"/>
              </w:rPr>
            </w:pPr>
            <w:r w:rsidRPr="00C14FBF">
              <w:rPr>
                <w:rFonts w:cs="Arial"/>
                <w:bCs/>
                <w:color w:val="000000" w:themeColor="text1"/>
                <w:sz w:val="16"/>
                <w:szCs w:val="16"/>
              </w:rPr>
              <w:t> </w:t>
            </w:r>
          </w:p>
        </w:tc>
        <w:tc>
          <w:tcPr>
            <w:tcW w:w="605" w:type="dxa"/>
            <w:shd w:val="clear" w:color="auto" w:fill="auto"/>
            <w:vAlign w:val="center"/>
          </w:tcPr>
          <w:p w14:paraId="139122E4" w14:textId="37066F54" w:rsidR="008F12E7" w:rsidRPr="00CD20E1"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c>
          <w:tcPr>
            <w:tcW w:w="635" w:type="dxa"/>
            <w:shd w:val="clear" w:color="auto" w:fill="FFFFFF" w:themeFill="background1"/>
            <w:vAlign w:val="center"/>
          </w:tcPr>
          <w:p w14:paraId="41F43EBF" w14:textId="0CE9B652" w:rsidR="008F12E7" w:rsidRPr="00CD20E1" w:rsidRDefault="008F12E7" w:rsidP="008F12E7">
            <w:pPr>
              <w:autoSpaceDE w:val="0"/>
              <w:autoSpaceDN w:val="0"/>
              <w:adjustRightInd w:val="0"/>
              <w:spacing w:before="60" w:after="60"/>
              <w:ind w:left="-48" w:right="-62"/>
              <w:jc w:val="center"/>
              <w:rPr>
                <w:rFonts w:cs="Arial"/>
                <w:b/>
                <w:color w:val="000000" w:themeColor="text1"/>
                <w:sz w:val="16"/>
                <w:szCs w:val="16"/>
              </w:rPr>
            </w:pPr>
            <w:r w:rsidRPr="00C14FBF">
              <w:rPr>
                <w:rFonts w:cs="Arial"/>
                <w:bCs/>
                <w:color w:val="000000" w:themeColor="text1"/>
                <w:sz w:val="16"/>
                <w:szCs w:val="16"/>
              </w:rPr>
              <w:t> </w:t>
            </w:r>
          </w:p>
        </w:tc>
        <w:tc>
          <w:tcPr>
            <w:tcW w:w="559" w:type="dxa"/>
            <w:shd w:val="clear" w:color="auto" w:fill="auto"/>
            <w:vAlign w:val="center"/>
          </w:tcPr>
          <w:p w14:paraId="52180EE3" w14:textId="7D04223B" w:rsidR="008F12E7" w:rsidRPr="00CD20E1"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c>
          <w:tcPr>
            <w:tcW w:w="594" w:type="dxa"/>
            <w:shd w:val="clear" w:color="auto" w:fill="FFFFFF" w:themeFill="background1"/>
            <w:vAlign w:val="center"/>
          </w:tcPr>
          <w:p w14:paraId="7FFFEAB6" w14:textId="22A2255A" w:rsidR="008F12E7" w:rsidRPr="00CD20E1"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c>
          <w:tcPr>
            <w:tcW w:w="555" w:type="dxa"/>
            <w:vAlign w:val="center"/>
          </w:tcPr>
          <w:p w14:paraId="17DC3690" w14:textId="417FA12C" w:rsidR="008F12E7" w:rsidRPr="00CD20E1"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c>
          <w:tcPr>
            <w:tcW w:w="555" w:type="dxa"/>
            <w:shd w:val="clear" w:color="auto" w:fill="FFFFFF" w:themeFill="background1"/>
            <w:vAlign w:val="center"/>
          </w:tcPr>
          <w:p w14:paraId="76260242" w14:textId="5856E6A8" w:rsidR="008F12E7" w:rsidRPr="00CD20E1"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c>
          <w:tcPr>
            <w:tcW w:w="555" w:type="dxa"/>
            <w:shd w:val="clear" w:color="auto" w:fill="auto"/>
            <w:vAlign w:val="center"/>
          </w:tcPr>
          <w:p w14:paraId="2B3196EA" w14:textId="18DB946C" w:rsidR="008F12E7" w:rsidRPr="00CD20E1"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c>
          <w:tcPr>
            <w:tcW w:w="555" w:type="dxa"/>
            <w:shd w:val="clear" w:color="auto" w:fill="FFFFFF" w:themeFill="background1"/>
            <w:vAlign w:val="center"/>
          </w:tcPr>
          <w:p w14:paraId="28774914" w14:textId="3AD9C176" w:rsidR="008F12E7" w:rsidRPr="00CD20E1"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c>
          <w:tcPr>
            <w:tcW w:w="555" w:type="dxa"/>
            <w:vAlign w:val="center"/>
          </w:tcPr>
          <w:p w14:paraId="033B5558" w14:textId="4EDF979E" w:rsidR="008F12E7" w:rsidRPr="00CD20E1"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c>
          <w:tcPr>
            <w:tcW w:w="555" w:type="dxa"/>
            <w:shd w:val="clear" w:color="auto" w:fill="FFFFFF" w:themeFill="background1"/>
            <w:vAlign w:val="center"/>
          </w:tcPr>
          <w:p w14:paraId="1645B29D" w14:textId="72C87ABC" w:rsidR="008F12E7" w:rsidRPr="00CD20E1"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c>
          <w:tcPr>
            <w:tcW w:w="566" w:type="dxa"/>
            <w:vAlign w:val="center"/>
          </w:tcPr>
          <w:p w14:paraId="0AE1F9DF" w14:textId="1019858C" w:rsidR="008F12E7" w:rsidRPr="00CD20E1"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c>
          <w:tcPr>
            <w:tcW w:w="555" w:type="dxa"/>
            <w:shd w:val="clear" w:color="auto" w:fill="FFFFFF" w:themeFill="background1"/>
            <w:vAlign w:val="center"/>
          </w:tcPr>
          <w:p w14:paraId="1A3B9969" w14:textId="3E24FA17" w:rsidR="008F12E7" w:rsidRPr="00CD20E1"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c>
          <w:tcPr>
            <w:tcW w:w="507" w:type="dxa"/>
            <w:vAlign w:val="center"/>
          </w:tcPr>
          <w:p w14:paraId="7B7909DD" w14:textId="2B9B20F8" w:rsidR="008F12E7" w:rsidRPr="00CD20E1"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c>
          <w:tcPr>
            <w:tcW w:w="550" w:type="dxa"/>
            <w:vAlign w:val="center"/>
          </w:tcPr>
          <w:p w14:paraId="6D7C5061" w14:textId="794C910C" w:rsidR="008F12E7" w:rsidRPr="00CD20E1"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c>
          <w:tcPr>
            <w:tcW w:w="567" w:type="dxa"/>
            <w:vAlign w:val="center"/>
          </w:tcPr>
          <w:p w14:paraId="5524850F" w14:textId="09657A17" w:rsidR="008F12E7" w:rsidRPr="00CD20E1" w:rsidRDefault="008F12E7" w:rsidP="008F12E7">
            <w:pPr>
              <w:autoSpaceDE w:val="0"/>
              <w:autoSpaceDN w:val="0"/>
              <w:adjustRightInd w:val="0"/>
              <w:spacing w:before="60" w:after="60"/>
              <w:jc w:val="center"/>
              <w:rPr>
                <w:rFonts w:cs="Arial"/>
                <w:b/>
                <w:color w:val="000000" w:themeColor="text1"/>
                <w:sz w:val="16"/>
                <w:szCs w:val="16"/>
              </w:rPr>
            </w:pPr>
            <w:r w:rsidRPr="00C14FBF">
              <w:rPr>
                <w:rFonts w:cs="Arial"/>
                <w:bCs/>
                <w:color w:val="000000" w:themeColor="text1"/>
                <w:sz w:val="16"/>
                <w:szCs w:val="16"/>
              </w:rPr>
              <w:t> </w:t>
            </w:r>
          </w:p>
        </w:tc>
      </w:tr>
      <w:tr w:rsidR="00006F08" w14:paraId="5BEB16B7" w14:textId="77777777" w:rsidTr="00C41578">
        <w:trPr>
          <w:jc w:val="center"/>
        </w:trPr>
        <w:tc>
          <w:tcPr>
            <w:tcW w:w="1117" w:type="dxa"/>
            <w:vAlign w:val="center"/>
          </w:tcPr>
          <w:p w14:paraId="3A5AD135" w14:textId="15097A3B" w:rsidR="00006F08" w:rsidRPr="004779DB" w:rsidRDefault="00006F08" w:rsidP="00006F08">
            <w:pPr>
              <w:autoSpaceDE w:val="0"/>
              <w:autoSpaceDN w:val="0"/>
              <w:adjustRightInd w:val="0"/>
              <w:spacing w:before="60" w:after="60"/>
              <w:jc w:val="both"/>
              <w:rPr>
                <w:rFonts w:cs="Arial"/>
                <w:sz w:val="18"/>
                <w:szCs w:val="18"/>
              </w:rPr>
            </w:pPr>
            <w:r>
              <w:rPr>
                <w:rFonts w:cs="Arial"/>
                <w:color w:val="000000"/>
                <w:sz w:val="18"/>
                <w:szCs w:val="18"/>
              </w:rPr>
              <w:t>6601.10.00</w:t>
            </w:r>
          </w:p>
        </w:tc>
        <w:tc>
          <w:tcPr>
            <w:tcW w:w="3133" w:type="dxa"/>
            <w:vAlign w:val="center"/>
          </w:tcPr>
          <w:p w14:paraId="4918B5B2" w14:textId="27A2F3EA" w:rsidR="00006F08" w:rsidRPr="00863327" w:rsidRDefault="00006F08" w:rsidP="00006F08">
            <w:pPr>
              <w:spacing w:before="60" w:after="60"/>
              <w:jc w:val="both"/>
              <w:rPr>
                <w:rFonts w:cs="Arial"/>
                <w:b/>
                <w:snapToGrid w:val="0"/>
                <w:color w:val="000000"/>
                <w:sz w:val="18"/>
                <w:szCs w:val="18"/>
              </w:rPr>
            </w:pPr>
            <w:r>
              <w:rPr>
                <w:rFonts w:cs="Arial"/>
                <w:snapToGrid w:val="0"/>
                <w:color w:val="000000"/>
                <w:sz w:val="18"/>
                <w:szCs w:val="18"/>
              </w:rPr>
              <w:t>- Garden or similar umbrellas</w:t>
            </w:r>
          </w:p>
        </w:tc>
        <w:tc>
          <w:tcPr>
            <w:tcW w:w="777" w:type="dxa"/>
            <w:vAlign w:val="center"/>
          </w:tcPr>
          <w:p w14:paraId="53FF4687" w14:textId="3174209D" w:rsidR="00006F08" w:rsidRPr="003C0767" w:rsidRDefault="00006F08" w:rsidP="00006F08">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03419338" w14:textId="4F140140" w:rsidR="00006F08" w:rsidRPr="00C408AA"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25</w:t>
            </w:r>
          </w:p>
        </w:tc>
        <w:tc>
          <w:tcPr>
            <w:tcW w:w="597" w:type="dxa"/>
            <w:vAlign w:val="center"/>
          </w:tcPr>
          <w:p w14:paraId="05B98D96" w14:textId="4D80C266"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37.5</w:t>
            </w:r>
          </w:p>
        </w:tc>
        <w:tc>
          <w:tcPr>
            <w:tcW w:w="612" w:type="dxa"/>
            <w:vAlign w:val="center"/>
          </w:tcPr>
          <w:p w14:paraId="3A79567D" w14:textId="5FAEAE33"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5" w:type="dxa"/>
            <w:shd w:val="clear" w:color="auto" w:fill="FFFFFF" w:themeFill="background1"/>
            <w:vAlign w:val="center"/>
          </w:tcPr>
          <w:p w14:paraId="5BF7BD36" w14:textId="4B5DD0FD"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25</w:t>
            </w:r>
          </w:p>
        </w:tc>
        <w:tc>
          <w:tcPr>
            <w:tcW w:w="531" w:type="dxa"/>
            <w:vAlign w:val="center"/>
          </w:tcPr>
          <w:p w14:paraId="4A2299EE" w14:textId="69275A6A" w:rsidR="00006F08" w:rsidRPr="00CD20E1" w:rsidRDefault="00006F08" w:rsidP="00006F08">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C782D15" w14:textId="25C492EA"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635" w:type="dxa"/>
            <w:shd w:val="clear" w:color="auto" w:fill="FFFFFF" w:themeFill="background1"/>
            <w:vAlign w:val="center"/>
          </w:tcPr>
          <w:p w14:paraId="19664E81" w14:textId="0144DEE6" w:rsidR="00006F08" w:rsidRPr="00CD20E1" w:rsidRDefault="00006F08" w:rsidP="00006F08">
            <w:pPr>
              <w:autoSpaceDE w:val="0"/>
              <w:autoSpaceDN w:val="0"/>
              <w:adjustRightInd w:val="0"/>
              <w:spacing w:before="60" w:after="60"/>
              <w:ind w:left="-48" w:right="-62"/>
              <w:jc w:val="center"/>
              <w:rPr>
                <w:rFonts w:cs="Arial"/>
                <w:b/>
                <w:color w:val="000000" w:themeColor="text1"/>
                <w:sz w:val="18"/>
                <w:szCs w:val="18"/>
              </w:rPr>
            </w:pPr>
            <w:r w:rsidRPr="00C14FBF">
              <w:rPr>
                <w:rFonts w:cs="Arial"/>
                <w:bCs/>
                <w:color w:val="000000" w:themeColor="text1"/>
                <w:sz w:val="18"/>
                <w:szCs w:val="18"/>
              </w:rPr>
              <w:t>KH</w:t>
            </w:r>
          </w:p>
        </w:tc>
        <w:tc>
          <w:tcPr>
            <w:tcW w:w="559" w:type="dxa"/>
            <w:shd w:val="clear" w:color="auto" w:fill="auto"/>
            <w:vAlign w:val="center"/>
          </w:tcPr>
          <w:p w14:paraId="04DE7678" w14:textId="4A27C065"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94" w:type="dxa"/>
            <w:shd w:val="clear" w:color="auto" w:fill="FFFFFF" w:themeFill="background1"/>
            <w:vAlign w:val="center"/>
          </w:tcPr>
          <w:p w14:paraId="657397A2" w14:textId="77777777" w:rsidR="00006F08" w:rsidRPr="00CD20E1" w:rsidRDefault="00006F08" w:rsidP="00006F08">
            <w:pPr>
              <w:autoSpaceDE w:val="0"/>
              <w:autoSpaceDN w:val="0"/>
              <w:adjustRightInd w:val="0"/>
              <w:spacing w:before="60" w:after="60"/>
              <w:jc w:val="center"/>
              <w:rPr>
                <w:rFonts w:cs="Arial"/>
                <w:b/>
                <w:color w:val="000000" w:themeColor="text1"/>
                <w:sz w:val="18"/>
                <w:szCs w:val="18"/>
              </w:rPr>
            </w:pPr>
          </w:p>
        </w:tc>
        <w:tc>
          <w:tcPr>
            <w:tcW w:w="555" w:type="dxa"/>
            <w:vAlign w:val="center"/>
          </w:tcPr>
          <w:p w14:paraId="1E8D0AFA" w14:textId="720CCE49"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23EAEC98" w14:textId="7052CBE4"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auto"/>
            <w:vAlign w:val="center"/>
          </w:tcPr>
          <w:p w14:paraId="0683398C" w14:textId="3364CFF5" w:rsidR="00006F08" w:rsidRPr="00CD20E1" w:rsidRDefault="00006F08" w:rsidP="00006F08">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7343576B" w14:textId="3D8AB3A9"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vAlign w:val="center"/>
          </w:tcPr>
          <w:p w14:paraId="797DA079" w14:textId="0D1B2314"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638244DB" w14:textId="3B8D8155"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6" w:type="dxa"/>
            <w:vAlign w:val="center"/>
          </w:tcPr>
          <w:p w14:paraId="17986BFD" w14:textId="3620ED45"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4D738800" w14:textId="05B47947"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07" w:type="dxa"/>
            <w:vAlign w:val="center"/>
          </w:tcPr>
          <w:p w14:paraId="64353F97" w14:textId="1D2D702F"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0" w:type="dxa"/>
            <w:vAlign w:val="center"/>
          </w:tcPr>
          <w:p w14:paraId="69D56AA8" w14:textId="733586F9"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7" w:type="dxa"/>
            <w:vAlign w:val="center"/>
          </w:tcPr>
          <w:p w14:paraId="3B6990F7" w14:textId="6787FEBB"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10</w:t>
            </w:r>
          </w:p>
        </w:tc>
      </w:tr>
      <w:tr w:rsidR="008F12E7" w14:paraId="4506E755" w14:textId="77777777" w:rsidTr="00C41578">
        <w:trPr>
          <w:jc w:val="center"/>
        </w:trPr>
        <w:tc>
          <w:tcPr>
            <w:tcW w:w="1117" w:type="dxa"/>
            <w:vAlign w:val="center"/>
          </w:tcPr>
          <w:p w14:paraId="64D35327" w14:textId="67444AEF" w:rsidR="008F12E7" w:rsidRPr="00AC6C96" w:rsidRDefault="008F12E7" w:rsidP="008F12E7">
            <w:pPr>
              <w:autoSpaceDE w:val="0"/>
              <w:autoSpaceDN w:val="0"/>
              <w:adjustRightInd w:val="0"/>
              <w:spacing w:before="60" w:after="60"/>
              <w:jc w:val="both"/>
              <w:rPr>
                <w:rFonts w:cs="Arial"/>
                <w:b/>
                <w:sz w:val="18"/>
                <w:szCs w:val="18"/>
              </w:rPr>
            </w:pPr>
            <w:r>
              <w:rPr>
                <w:rFonts w:cs="Arial"/>
                <w:b/>
                <w:bCs/>
                <w:snapToGrid w:val="0"/>
                <w:color w:val="000000"/>
                <w:sz w:val="18"/>
                <w:szCs w:val="18"/>
              </w:rPr>
              <w:t> </w:t>
            </w:r>
          </w:p>
        </w:tc>
        <w:tc>
          <w:tcPr>
            <w:tcW w:w="3133" w:type="dxa"/>
            <w:vAlign w:val="center"/>
          </w:tcPr>
          <w:p w14:paraId="1A29F5DB" w14:textId="41FBAE75" w:rsidR="008F12E7" w:rsidRPr="00863327" w:rsidRDefault="008F12E7" w:rsidP="008F12E7">
            <w:pPr>
              <w:spacing w:before="60" w:after="60"/>
              <w:jc w:val="both"/>
              <w:rPr>
                <w:rFonts w:cs="Arial"/>
                <w:b/>
                <w:bCs/>
                <w:snapToGrid w:val="0"/>
                <w:color w:val="000000"/>
                <w:sz w:val="18"/>
                <w:szCs w:val="18"/>
              </w:rPr>
            </w:pPr>
            <w:r>
              <w:rPr>
                <w:rFonts w:cs="Arial"/>
                <w:snapToGrid w:val="0"/>
                <w:color w:val="000000"/>
                <w:sz w:val="18"/>
                <w:szCs w:val="18"/>
              </w:rPr>
              <w:t>- Other:</w:t>
            </w:r>
          </w:p>
        </w:tc>
        <w:tc>
          <w:tcPr>
            <w:tcW w:w="777" w:type="dxa"/>
            <w:vAlign w:val="center"/>
          </w:tcPr>
          <w:p w14:paraId="56C9A19B" w14:textId="6F608D1A" w:rsidR="008F12E7" w:rsidRPr="003C0767" w:rsidRDefault="008F12E7" w:rsidP="008F12E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049A95A" w14:textId="77777777" w:rsidR="008F12E7" w:rsidRPr="00C408AA" w:rsidRDefault="008F12E7" w:rsidP="008F12E7">
            <w:pPr>
              <w:autoSpaceDE w:val="0"/>
              <w:autoSpaceDN w:val="0"/>
              <w:adjustRightInd w:val="0"/>
              <w:spacing w:before="60" w:after="60"/>
              <w:jc w:val="center"/>
              <w:rPr>
                <w:rFonts w:cs="Arial"/>
                <w:b/>
                <w:color w:val="000000" w:themeColor="text1"/>
                <w:sz w:val="18"/>
                <w:szCs w:val="18"/>
              </w:rPr>
            </w:pPr>
          </w:p>
        </w:tc>
        <w:tc>
          <w:tcPr>
            <w:tcW w:w="597" w:type="dxa"/>
            <w:vAlign w:val="center"/>
          </w:tcPr>
          <w:p w14:paraId="74F2A6B4"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612" w:type="dxa"/>
            <w:vAlign w:val="center"/>
          </w:tcPr>
          <w:p w14:paraId="1BF22C66"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49DF2D6"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31" w:type="dxa"/>
            <w:vAlign w:val="center"/>
          </w:tcPr>
          <w:p w14:paraId="2A79D4E9" w14:textId="77777777" w:rsidR="008F12E7" w:rsidRPr="00CD20E1" w:rsidRDefault="008F12E7" w:rsidP="008F12E7">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EE9A7F8"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4DD86DA" w14:textId="77777777" w:rsidR="008F12E7" w:rsidRPr="00CD20E1" w:rsidRDefault="008F12E7" w:rsidP="008F12E7">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18AFDB0"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C330E06"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vAlign w:val="center"/>
          </w:tcPr>
          <w:p w14:paraId="1DADC1CA"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F03268"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2CA9951"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168BAF3"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vAlign w:val="center"/>
          </w:tcPr>
          <w:p w14:paraId="09D8E64E"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107F2A2"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66" w:type="dxa"/>
            <w:vAlign w:val="center"/>
          </w:tcPr>
          <w:p w14:paraId="08F428D1"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CE85FC"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07" w:type="dxa"/>
            <w:vAlign w:val="center"/>
          </w:tcPr>
          <w:p w14:paraId="22F6E6E5"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0" w:type="dxa"/>
            <w:vAlign w:val="center"/>
          </w:tcPr>
          <w:p w14:paraId="7504AA91"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67" w:type="dxa"/>
            <w:vAlign w:val="center"/>
          </w:tcPr>
          <w:p w14:paraId="4F10728A"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r>
      <w:tr w:rsidR="00006F08" w14:paraId="0934803C" w14:textId="77777777" w:rsidTr="00C41578">
        <w:trPr>
          <w:jc w:val="center"/>
        </w:trPr>
        <w:tc>
          <w:tcPr>
            <w:tcW w:w="1117" w:type="dxa"/>
            <w:vAlign w:val="center"/>
          </w:tcPr>
          <w:p w14:paraId="34E5817F" w14:textId="66120D0A" w:rsidR="00006F08" w:rsidRPr="004779DB" w:rsidRDefault="00006F08" w:rsidP="00006F08">
            <w:pPr>
              <w:autoSpaceDE w:val="0"/>
              <w:autoSpaceDN w:val="0"/>
              <w:adjustRightInd w:val="0"/>
              <w:spacing w:before="60" w:after="60"/>
              <w:jc w:val="both"/>
              <w:rPr>
                <w:rFonts w:cs="Arial"/>
                <w:sz w:val="18"/>
                <w:szCs w:val="18"/>
              </w:rPr>
            </w:pPr>
            <w:r>
              <w:rPr>
                <w:rFonts w:cs="Arial"/>
                <w:snapToGrid w:val="0"/>
                <w:color w:val="000000"/>
                <w:sz w:val="18"/>
                <w:szCs w:val="18"/>
              </w:rPr>
              <w:t>6601.91.00</w:t>
            </w:r>
          </w:p>
        </w:tc>
        <w:tc>
          <w:tcPr>
            <w:tcW w:w="3133" w:type="dxa"/>
            <w:vAlign w:val="center"/>
          </w:tcPr>
          <w:p w14:paraId="63A5A1E7" w14:textId="5D8B165E" w:rsidR="00006F08" w:rsidRPr="00AC6C96" w:rsidRDefault="00006F08" w:rsidP="00006F08">
            <w:pPr>
              <w:spacing w:before="60" w:after="60"/>
              <w:jc w:val="both"/>
              <w:rPr>
                <w:rFonts w:cs="Arial"/>
                <w:snapToGrid w:val="0"/>
                <w:color w:val="000000"/>
                <w:sz w:val="18"/>
                <w:szCs w:val="18"/>
              </w:rPr>
            </w:pPr>
            <w:r>
              <w:rPr>
                <w:rFonts w:cs="Arial"/>
                <w:snapToGrid w:val="0"/>
                <w:color w:val="000000"/>
                <w:sz w:val="18"/>
                <w:szCs w:val="18"/>
              </w:rPr>
              <w:t>- - Having a telescopic shaft</w:t>
            </w:r>
          </w:p>
        </w:tc>
        <w:tc>
          <w:tcPr>
            <w:tcW w:w="777" w:type="dxa"/>
            <w:vAlign w:val="center"/>
          </w:tcPr>
          <w:p w14:paraId="644100AB" w14:textId="3BE5F6E8" w:rsidR="00006F08" w:rsidRPr="003C0767" w:rsidRDefault="00006F08" w:rsidP="00006F08">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2CC39396" w14:textId="003DE532" w:rsidR="00006F08" w:rsidRPr="00C408AA"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25</w:t>
            </w:r>
          </w:p>
        </w:tc>
        <w:tc>
          <w:tcPr>
            <w:tcW w:w="597" w:type="dxa"/>
            <w:vAlign w:val="center"/>
          </w:tcPr>
          <w:p w14:paraId="6601B7CF" w14:textId="618E6A81"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37.5</w:t>
            </w:r>
          </w:p>
        </w:tc>
        <w:tc>
          <w:tcPr>
            <w:tcW w:w="612" w:type="dxa"/>
            <w:vAlign w:val="center"/>
          </w:tcPr>
          <w:p w14:paraId="6AF563A0" w14:textId="2F98D1AC"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5" w:type="dxa"/>
            <w:shd w:val="clear" w:color="auto" w:fill="FFFFFF" w:themeFill="background1"/>
            <w:vAlign w:val="center"/>
          </w:tcPr>
          <w:p w14:paraId="62FBF2C0" w14:textId="14B0908C"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25</w:t>
            </w:r>
          </w:p>
        </w:tc>
        <w:tc>
          <w:tcPr>
            <w:tcW w:w="531" w:type="dxa"/>
            <w:vAlign w:val="center"/>
          </w:tcPr>
          <w:p w14:paraId="769C92E1" w14:textId="54A61543" w:rsidR="00006F08" w:rsidRPr="00CD20E1" w:rsidRDefault="00006F08" w:rsidP="00006F08">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FBBA77D" w14:textId="028A9358"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635" w:type="dxa"/>
            <w:shd w:val="clear" w:color="auto" w:fill="FFFFFF" w:themeFill="background1"/>
            <w:vAlign w:val="center"/>
          </w:tcPr>
          <w:p w14:paraId="0D155A07" w14:textId="77777777" w:rsidR="00006F08" w:rsidRPr="00CD20E1" w:rsidRDefault="00006F08" w:rsidP="00006F08">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72B7C83" w14:textId="19434EF1"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94" w:type="dxa"/>
            <w:shd w:val="clear" w:color="auto" w:fill="FFFFFF" w:themeFill="background1"/>
            <w:vAlign w:val="center"/>
          </w:tcPr>
          <w:p w14:paraId="2A546962" w14:textId="77777777" w:rsidR="00006F08" w:rsidRPr="00CD20E1" w:rsidRDefault="00006F08" w:rsidP="00006F08">
            <w:pPr>
              <w:autoSpaceDE w:val="0"/>
              <w:autoSpaceDN w:val="0"/>
              <w:adjustRightInd w:val="0"/>
              <w:spacing w:before="60" w:after="60"/>
              <w:jc w:val="center"/>
              <w:rPr>
                <w:rFonts w:cs="Arial"/>
                <w:b/>
                <w:color w:val="000000" w:themeColor="text1"/>
                <w:sz w:val="18"/>
                <w:szCs w:val="18"/>
              </w:rPr>
            </w:pPr>
          </w:p>
        </w:tc>
        <w:tc>
          <w:tcPr>
            <w:tcW w:w="555" w:type="dxa"/>
            <w:vAlign w:val="center"/>
          </w:tcPr>
          <w:p w14:paraId="035BAC7F" w14:textId="46384154"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6EF53A15" w14:textId="772F12D2"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auto"/>
            <w:vAlign w:val="center"/>
          </w:tcPr>
          <w:p w14:paraId="50C22F70" w14:textId="63F2044A" w:rsidR="00006F08" w:rsidRPr="00CD20E1" w:rsidRDefault="00006F08" w:rsidP="00006F08">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4A2C69C" w14:textId="569B6A6A"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vAlign w:val="center"/>
          </w:tcPr>
          <w:p w14:paraId="33AA303B" w14:textId="234E550D"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23090DF1" w14:textId="4EB361F1"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6" w:type="dxa"/>
            <w:vAlign w:val="center"/>
          </w:tcPr>
          <w:p w14:paraId="2D68AD78" w14:textId="375C908F"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23D3A30C" w14:textId="2B7C51EC"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07" w:type="dxa"/>
            <w:vAlign w:val="center"/>
          </w:tcPr>
          <w:p w14:paraId="0922BDA8" w14:textId="1649ED2B"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0" w:type="dxa"/>
            <w:vAlign w:val="center"/>
          </w:tcPr>
          <w:p w14:paraId="14D295A6" w14:textId="2D1C3A0D"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7" w:type="dxa"/>
            <w:vAlign w:val="center"/>
          </w:tcPr>
          <w:p w14:paraId="6DC3BCF2" w14:textId="2EEBDDBD"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10</w:t>
            </w:r>
          </w:p>
        </w:tc>
      </w:tr>
      <w:tr w:rsidR="00006F08" w14:paraId="4395C5BB" w14:textId="77777777" w:rsidTr="00C41578">
        <w:trPr>
          <w:jc w:val="center"/>
        </w:trPr>
        <w:tc>
          <w:tcPr>
            <w:tcW w:w="1117" w:type="dxa"/>
            <w:vAlign w:val="center"/>
          </w:tcPr>
          <w:p w14:paraId="3E283C10" w14:textId="29A66D69" w:rsidR="00006F08" w:rsidRPr="004779DB" w:rsidRDefault="00006F08" w:rsidP="00006F08">
            <w:pPr>
              <w:autoSpaceDE w:val="0"/>
              <w:autoSpaceDN w:val="0"/>
              <w:adjustRightInd w:val="0"/>
              <w:spacing w:before="60" w:after="60"/>
              <w:jc w:val="both"/>
              <w:rPr>
                <w:rFonts w:cs="Arial"/>
                <w:sz w:val="18"/>
                <w:szCs w:val="18"/>
              </w:rPr>
            </w:pPr>
            <w:r>
              <w:rPr>
                <w:rFonts w:cs="Arial"/>
                <w:snapToGrid w:val="0"/>
                <w:color w:val="000000"/>
                <w:sz w:val="18"/>
                <w:szCs w:val="18"/>
              </w:rPr>
              <w:t>6601.99.00</w:t>
            </w:r>
          </w:p>
        </w:tc>
        <w:tc>
          <w:tcPr>
            <w:tcW w:w="3133" w:type="dxa"/>
            <w:vAlign w:val="center"/>
          </w:tcPr>
          <w:p w14:paraId="2895097B" w14:textId="70C00F23" w:rsidR="00006F08" w:rsidRPr="00AC6C96" w:rsidRDefault="00006F08" w:rsidP="00006F08">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78997B16" w14:textId="1311A22F" w:rsidR="00006F08" w:rsidRPr="003C0767" w:rsidRDefault="00006F08" w:rsidP="00006F08">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3313FF2B" w14:textId="2687B147" w:rsidR="00006F08" w:rsidRPr="00C408AA"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25</w:t>
            </w:r>
          </w:p>
        </w:tc>
        <w:tc>
          <w:tcPr>
            <w:tcW w:w="597" w:type="dxa"/>
            <w:vAlign w:val="center"/>
          </w:tcPr>
          <w:p w14:paraId="2130D7FC" w14:textId="3EA8C038"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37.5</w:t>
            </w:r>
          </w:p>
        </w:tc>
        <w:tc>
          <w:tcPr>
            <w:tcW w:w="612" w:type="dxa"/>
            <w:vAlign w:val="center"/>
          </w:tcPr>
          <w:p w14:paraId="69DA9D56" w14:textId="6AE2EC7F"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5" w:type="dxa"/>
            <w:shd w:val="clear" w:color="auto" w:fill="FFFFFF" w:themeFill="background1"/>
            <w:vAlign w:val="center"/>
          </w:tcPr>
          <w:p w14:paraId="02D2CE54" w14:textId="1E97C145"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25</w:t>
            </w:r>
          </w:p>
        </w:tc>
        <w:tc>
          <w:tcPr>
            <w:tcW w:w="531" w:type="dxa"/>
            <w:vAlign w:val="center"/>
          </w:tcPr>
          <w:p w14:paraId="6C421713" w14:textId="3EDE34BB" w:rsidR="00006F08" w:rsidRPr="00CD20E1" w:rsidRDefault="00006F08" w:rsidP="00006F08">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E7C1456" w14:textId="6D99BA67"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635" w:type="dxa"/>
            <w:shd w:val="clear" w:color="auto" w:fill="FFFFFF" w:themeFill="background1"/>
            <w:vAlign w:val="center"/>
          </w:tcPr>
          <w:p w14:paraId="39250F51" w14:textId="77777777" w:rsidR="00006F08" w:rsidRPr="00CD20E1" w:rsidRDefault="00006F08" w:rsidP="00006F08">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DC97BBA" w14:textId="3D9104C5"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94" w:type="dxa"/>
            <w:shd w:val="clear" w:color="auto" w:fill="FFFFFF" w:themeFill="background1"/>
            <w:vAlign w:val="center"/>
          </w:tcPr>
          <w:p w14:paraId="159C7E97" w14:textId="7F70BD13"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PH</w:t>
            </w:r>
          </w:p>
        </w:tc>
        <w:tc>
          <w:tcPr>
            <w:tcW w:w="555" w:type="dxa"/>
            <w:vAlign w:val="center"/>
          </w:tcPr>
          <w:p w14:paraId="2FB12F8A" w14:textId="231274FF"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3B797BF4" w14:textId="161F0E1E"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auto"/>
            <w:vAlign w:val="center"/>
          </w:tcPr>
          <w:p w14:paraId="3E9509AC" w14:textId="406D4035" w:rsidR="00006F08" w:rsidRPr="00CD20E1" w:rsidRDefault="00006F08" w:rsidP="00006F08">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76A0D0A4" w14:textId="3A450AA5"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vAlign w:val="center"/>
          </w:tcPr>
          <w:p w14:paraId="12711685" w14:textId="05B62A2C"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1779B85F" w14:textId="59D8686E"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6" w:type="dxa"/>
            <w:vAlign w:val="center"/>
          </w:tcPr>
          <w:p w14:paraId="33A2D600" w14:textId="4A3A3CA9"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08F88E67" w14:textId="7A6564AE"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07" w:type="dxa"/>
            <w:vAlign w:val="center"/>
          </w:tcPr>
          <w:p w14:paraId="427BB513" w14:textId="735748C8"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0" w:type="dxa"/>
            <w:vAlign w:val="center"/>
          </w:tcPr>
          <w:p w14:paraId="1EDE6176" w14:textId="76901CA9"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7" w:type="dxa"/>
            <w:vAlign w:val="center"/>
          </w:tcPr>
          <w:p w14:paraId="544DB140" w14:textId="11A87C74"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10</w:t>
            </w:r>
          </w:p>
        </w:tc>
      </w:tr>
      <w:tr w:rsidR="008F12E7" w14:paraId="6EBA0688" w14:textId="77777777" w:rsidTr="00C41578">
        <w:trPr>
          <w:jc w:val="center"/>
        </w:trPr>
        <w:tc>
          <w:tcPr>
            <w:tcW w:w="1117" w:type="dxa"/>
            <w:vAlign w:val="center"/>
          </w:tcPr>
          <w:p w14:paraId="63CF7CD6" w14:textId="07BB27C4" w:rsidR="008F12E7" w:rsidRDefault="008F12E7" w:rsidP="008F12E7">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29F4F8C8" w14:textId="31F13177" w:rsidR="008F12E7" w:rsidRPr="00AC6C96" w:rsidRDefault="008F12E7" w:rsidP="008F12E7">
            <w:pPr>
              <w:spacing w:before="60" w:after="60"/>
              <w:jc w:val="both"/>
              <w:rPr>
                <w:rFonts w:cs="Arial"/>
                <w:snapToGrid w:val="0"/>
                <w:color w:val="000000"/>
                <w:sz w:val="18"/>
                <w:szCs w:val="18"/>
              </w:rPr>
            </w:pPr>
            <w:r>
              <w:rPr>
                <w:rFonts w:cs="Arial"/>
                <w:color w:val="000000"/>
                <w:sz w:val="18"/>
                <w:szCs w:val="18"/>
              </w:rPr>
              <w:t> </w:t>
            </w:r>
          </w:p>
        </w:tc>
        <w:tc>
          <w:tcPr>
            <w:tcW w:w="777" w:type="dxa"/>
            <w:vAlign w:val="center"/>
          </w:tcPr>
          <w:p w14:paraId="35F8DEBC" w14:textId="0D0382F7" w:rsidR="008F12E7" w:rsidRPr="003C0767" w:rsidRDefault="008F12E7" w:rsidP="008F12E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785901D" w14:textId="77777777" w:rsidR="008F12E7" w:rsidRPr="00C408AA" w:rsidRDefault="008F12E7" w:rsidP="008F12E7">
            <w:pPr>
              <w:autoSpaceDE w:val="0"/>
              <w:autoSpaceDN w:val="0"/>
              <w:adjustRightInd w:val="0"/>
              <w:spacing w:before="60" w:after="60"/>
              <w:jc w:val="center"/>
              <w:rPr>
                <w:rFonts w:cs="Arial"/>
                <w:b/>
                <w:color w:val="000000" w:themeColor="text1"/>
                <w:sz w:val="18"/>
                <w:szCs w:val="18"/>
              </w:rPr>
            </w:pPr>
          </w:p>
        </w:tc>
        <w:tc>
          <w:tcPr>
            <w:tcW w:w="597" w:type="dxa"/>
            <w:vAlign w:val="center"/>
          </w:tcPr>
          <w:p w14:paraId="49F67CC1"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612" w:type="dxa"/>
            <w:vAlign w:val="center"/>
          </w:tcPr>
          <w:p w14:paraId="101CD840"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DA0C473"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31" w:type="dxa"/>
            <w:vAlign w:val="center"/>
          </w:tcPr>
          <w:p w14:paraId="5B9D4844" w14:textId="77777777" w:rsidR="008F12E7" w:rsidRPr="00CD20E1" w:rsidRDefault="008F12E7" w:rsidP="008F12E7">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BEA4666"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59B8DE6" w14:textId="77777777" w:rsidR="008F12E7" w:rsidRPr="00CD20E1" w:rsidRDefault="008F12E7" w:rsidP="008F12E7">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B9F7809"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FCCD60D"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vAlign w:val="center"/>
          </w:tcPr>
          <w:p w14:paraId="403C6FF6"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A015E5"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D74D0C0"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579386E"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vAlign w:val="center"/>
          </w:tcPr>
          <w:p w14:paraId="5676B644"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33B3488"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66" w:type="dxa"/>
            <w:vAlign w:val="center"/>
          </w:tcPr>
          <w:p w14:paraId="315B197A"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ED2F85"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07" w:type="dxa"/>
            <w:vAlign w:val="center"/>
          </w:tcPr>
          <w:p w14:paraId="3C44BEC2"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0" w:type="dxa"/>
            <w:vAlign w:val="center"/>
          </w:tcPr>
          <w:p w14:paraId="3456F038"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67" w:type="dxa"/>
            <w:vAlign w:val="center"/>
          </w:tcPr>
          <w:p w14:paraId="064A62B9"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r>
      <w:tr w:rsidR="00006F08" w14:paraId="349EDF4B" w14:textId="77777777" w:rsidTr="00C41578">
        <w:trPr>
          <w:jc w:val="center"/>
        </w:trPr>
        <w:tc>
          <w:tcPr>
            <w:tcW w:w="1117" w:type="dxa"/>
            <w:vAlign w:val="center"/>
          </w:tcPr>
          <w:p w14:paraId="71997981" w14:textId="5AC40450" w:rsidR="00006F08" w:rsidRPr="004779DB" w:rsidRDefault="00006F08" w:rsidP="00006F08">
            <w:pPr>
              <w:autoSpaceDE w:val="0"/>
              <w:autoSpaceDN w:val="0"/>
              <w:adjustRightInd w:val="0"/>
              <w:spacing w:before="60" w:after="60"/>
              <w:jc w:val="both"/>
              <w:rPr>
                <w:rFonts w:cs="Arial"/>
                <w:sz w:val="18"/>
                <w:szCs w:val="18"/>
              </w:rPr>
            </w:pPr>
            <w:r>
              <w:rPr>
                <w:rFonts w:cs="Arial"/>
                <w:b/>
                <w:bCs/>
                <w:snapToGrid w:val="0"/>
                <w:color w:val="000000"/>
                <w:sz w:val="18"/>
                <w:szCs w:val="18"/>
              </w:rPr>
              <w:t>6602.00.00</w:t>
            </w:r>
          </w:p>
        </w:tc>
        <w:tc>
          <w:tcPr>
            <w:tcW w:w="3133" w:type="dxa"/>
            <w:vAlign w:val="center"/>
          </w:tcPr>
          <w:p w14:paraId="27D72B7F" w14:textId="2CE64EF3" w:rsidR="00006F08" w:rsidRPr="00AC6C96" w:rsidRDefault="00006F08" w:rsidP="00006F08">
            <w:pPr>
              <w:spacing w:before="60" w:after="60"/>
              <w:jc w:val="both"/>
              <w:rPr>
                <w:rFonts w:cs="Arial"/>
                <w:snapToGrid w:val="0"/>
                <w:color w:val="000000"/>
                <w:sz w:val="18"/>
                <w:szCs w:val="18"/>
              </w:rPr>
            </w:pPr>
            <w:r>
              <w:rPr>
                <w:rFonts w:cs="Arial"/>
                <w:b/>
                <w:bCs/>
                <w:snapToGrid w:val="0"/>
                <w:color w:val="000000"/>
                <w:sz w:val="18"/>
                <w:szCs w:val="18"/>
              </w:rPr>
              <w:t>Walking-sticks, seat-sticks, whips, riding-crops, and the like.</w:t>
            </w:r>
          </w:p>
        </w:tc>
        <w:tc>
          <w:tcPr>
            <w:tcW w:w="777" w:type="dxa"/>
            <w:vAlign w:val="center"/>
          </w:tcPr>
          <w:p w14:paraId="04AC74B1" w14:textId="1A6F8A9C" w:rsidR="00006F08" w:rsidRPr="003C0767" w:rsidRDefault="00006F08" w:rsidP="00006F08">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67055DB3" w14:textId="44253D57" w:rsidR="00006F08" w:rsidRPr="00C408AA"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25</w:t>
            </w:r>
          </w:p>
        </w:tc>
        <w:tc>
          <w:tcPr>
            <w:tcW w:w="597" w:type="dxa"/>
            <w:vAlign w:val="center"/>
          </w:tcPr>
          <w:p w14:paraId="53E88D18" w14:textId="63AF150F"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37.5</w:t>
            </w:r>
          </w:p>
        </w:tc>
        <w:tc>
          <w:tcPr>
            <w:tcW w:w="612" w:type="dxa"/>
            <w:vAlign w:val="center"/>
          </w:tcPr>
          <w:p w14:paraId="1B79AF3B" w14:textId="4EC7D436"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5" w:type="dxa"/>
            <w:shd w:val="clear" w:color="auto" w:fill="FFFFFF" w:themeFill="background1"/>
            <w:vAlign w:val="center"/>
          </w:tcPr>
          <w:p w14:paraId="26443849" w14:textId="63250DCE"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25</w:t>
            </w:r>
          </w:p>
        </w:tc>
        <w:tc>
          <w:tcPr>
            <w:tcW w:w="531" w:type="dxa"/>
            <w:vAlign w:val="center"/>
          </w:tcPr>
          <w:p w14:paraId="223017CC" w14:textId="1F8F9126" w:rsidR="00006F08" w:rsidRPr="00CD20E1" w:rsidRDefault="00006F08" w:rsidP="00006F08">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A0DA755" w14:textId="61C01533"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635" w:type="dxa"/>
            <w:shd w:val="clear" w:color="auto" w:fill="FFFFFF" w:themeFill="background1"/>
            <w:vAlign w:val="center"/>
          </w:tcPr>
          <w:p w14:paraId="68D92086" w14:textId="77777777" w:rsidR="00006F08" w:rsidRPr="00CD20E1" w:rsidRDefault="00006F08" w:rsidP="00006F08">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CC19ACE" w14:textId="20FA40C9"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94" w:type="dxa"/>
            <w:shd w:val="clear" w:color="auto" w:fill="FFFFFF" w:themeFill="background1"/>
            <w:vAlign w:val="center"/>
          </w:tcPr>
          <w:p w14:paraId="5A5CC0C7" w14:textId="77777777" w:rsidR="00006F08" w:rsidRPr="00CD20E1" w:rsidRDefault="00006F08" w:rsidP="00006F08">
            <w:pPr>
              <w:autoSpaceDE w:val="0"/>
              <w:autoSpaceDN w:val="0"/>
              <w:adjustRightInd w:val="0"/>
              <w:spacing w:before="60" w:after="60"/>
              <w:jc w:val="center"/>
              <w:rPr>
                <w:rFonts w:cs="Arial"/>
                <w:b/>
                <w:color w:val="000000" w:themeColor="text1"/>
                <w:sz w:val="18"/>
                <w:szCs w:val="18"/>
              </w:rPr>
            </w:pPr>
          </w:p>
        </w:tc>
        <w:tc>
          <w:tcPr>
            <w:tcW w:w="555" w:type="dxa"/>
            <w:vAlign w:val="center"/>
          </w:tcPr>
          <w:p w14:paraId="335C7A85" w14:textId="3B943124"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7DD50D30" w14:textId="3F2E0EEA"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auto"/>
            <w:vAlign w:val="center"/>
          </w:tcPr>
          <w:p w14:paraId="7167F893" w14:textId="64FF02DE" w:rsidR="00006F08" w:rsidRPr="00CD20E1" w:rsidRDefault="00006F08" w:rsidP="00006F08">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CB80F45" w14:textId="261DF304"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vAlign w:val="center"/>
          </w:tcPr>
          <w:p w14:paraId="7C2EAB3F" w14:textId="6600974C"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256C8048" w14:textId="788492B6"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6" w:type="dxa"/>
            <w:vAlign w:val="center"/>
          </w:tcPr>
          <w:p w14:paraId="4E820F51" w14:textId="5F2D807C"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6E926300" w14:textId="7571863E"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07" w:type="dxa"/>
            <w:vAlign w:val="center"/>
          </w:tcPr>
          <w:p w14:paraId="00ECE945" w14:textId="1157B19C"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0" w:type="dxa"/>
            <w:vAlign w:val="center"/>
          </w:tcPr>
          <w:p w14:paraId="1BBDAFB2" w14:textId="6C457321"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7" w:type="dxa"/>
            <w:vAlign w:val="center"/>
          </w:tcPr>
          <w:p w14:paraId="5709F8E9" w14:textId="3F5EA170"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10</w:t>
            </w:r>
          </w:p>
        </w:tc>
      </w:tr>
      <w:tr w:rsidR="008F12E7" w14:paraId="44EF6215" w14:textId="77777777" w:rsidTr="00C41578">
        <w:trPr>
          <w:jc w:val="center"/>
        </w:trPr>
        <w:tc>
          <w:tcPr>
            <w:tcW w:w="1117" w:type="dxa"/>
            <w:vAlign w:val="center"/>
          </w:tcPr>
          <w:p w14:paraId="4DE91DE8" w14:textId="2C64279F" w:rsidR="008F12E7" w:rsidRPr="003F33FB" w:rsidRDefault="008F12E7" w:rsidP="008F12E7">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032D2913" w14:textId="1950C1C0" w:rsidR="008F12E7" w:rsidRPr="003B19F4" w:rsidRDefault="008F12E7" w:rsidP="008F12E7">
            <w:pPr>
              <w:spacing w:before="60" w:after="60"/>
              <w:jc w:val="both"/>
              <w:rPr>
                <w:rFonts w:cs="Arial"/>
                <w:snapToGrid w:val="0"/>
                <w:color w:val="000000"/>
                <w:sz w:val="18"/>
                <w:szCs w:val="18"/>
              </w:rPr>
            </w:pPr>
            <w:r>
              <w:rPr>
                <w:rFonts w:cs="Arial"/>
                <w:color w:val="000000"/>
                <w:sz w:val="18"/>
                <w:szCs w:val="18"/>
              </w:rPr>
              <w:t> </w:t>
            </w:r>
          </w:p>
        </w:tc>
        <w:tc>
          <w:tcPr>
            <w:tcW w:w="777" w:type="dxa"/>
            <w:vAlign w:val="center"/>
          </w:tcPr>
          <w:p w14:paraId="768D5E91" w14:textId="4A25A510" w:rsidR="008F12E7" w:rsidRDefault="008F12E7" w:rsidP="008F12E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871E860" w14:textId="213A2723" w:rsidR="008F12E7"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97" w:type="dxa"/>
            <w:vAlign w:val="center"/>
          </w:tcPr>
          <w:p w14:paraId="34EC737B" w14:textId="4EFC38C3" w:rsidR="008F12E7"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612" w:type="dxa"/>
            <w:vAlign w:val="center"/>
          </w:tcPr>
          <w:p w14:paraId="6E170FE5" w14:textId="3D1A82E2" w:rsidR="008F12E7"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65" w:type="dxa"/>
            <w:shd w:val="clear" w:color="auto" w:fill="FFFFFF" w:themeFill="background1"/>
            <w:vAlign w:val="center"/>
          </w:tcPr>
          <w:p w14:paraId="05C9B8B5" w14:textId="3D1BDD1C" w:rsidR="008F12E7"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31" w:type="dxa"/>
            <w:vAlign w:val="center"/>
          </w:tcPr>
          <w:p w14:paraId="26BFBC9D" w14:textId="70FE602C" w:rsidR="008F12E7" w:rsidRDefault="008F12E7" w:rsidP="008F12E7">
            <w:pPr>
              <w:autoSpaceDE w:val="0"/>
              <w:autoSpaceDN w:val="0"/>
              <w:adjustRightInd w:val="0"/>
              <w:spacing w:before="60" w:after="60"/>
              <w:ind w:left="-41" w:right="-51"/>
              <w:jc w:val="center"/>
              <w:rPr>
                <w:rFonts w:cs="Arial"/>
                <w:b/>
                <w:color w:val="000000" w:themeColor="text1"/>
                <w:sz w:val="18"/>
                <w:szCs w:val="18"/>
              </w:rPr>
            </w:pPr>
            <w:r w:rsidRPr="00C14FBF">
              <w:rPr>
                <w:rFonts w:cs="Arial"/>
                <w:bCs/>
                <w:color w:val="000000" w:themeColor="text1"/>
                <w:sz w:val="18"/>
                <w:szCs w:val="18"/>
              </w:rPr>
              <w:t> </w:t>
            </w:r>
          </w:p>
        </w:tc>
        <w:tc>
          <w:tcPr>
            <w:tcW w:w="605" w:type="dxa"/>
            <w:shd w:val="clear" w:color="auto" w:fill="auto"/>
            <w:vAlign w:val="center"/>
          </w:tcPr>
          <w:p w14:paraId="24B3AA1B" w14:textId="69BC727D" w:rsidR="008F12E7"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635" w:type="dxa"/>
            <w:shd w:val="clear" w:color="auto" w:fill="FFFFFF" w:themeFill="background1"/>
            <w:vAlign w:val="center"/>
          </w:tcPr>
          <w:p w14:paraId="1B9183D6" w14:textId="7D812502" w:rsidR="008F12E7" w:rsidRPr="00CD20E1" w:rsidRDefault="008F12E7" w:rsidP="008F12E7">
            <w:pPr>
              <w:autoSpaceDE w:val="0"/>
              <w:autoSpaceDN w:val="0"/>
              <w:adjustRightInd w:val="0"/>
              <w:spacing w:before="60" w:after="60"/>
              <w:ind w:left="-48" w:right="-62"/>
              <w:jc w:val="center"/>
              <w:rPr>
                <w:rFonts w:cs="Arial"/>
                <w:b/>
                <w:color w:val="000000" w:themeColor="text1"/>
                <w:sz w:val="18"/>
                <w:szCs w:val="18"/>
              </w:rPr>
            </w:pPr>
            <w:r w:rsidRPr="00C14FBF">
              <w:rPr>
                <w:rFonts w:cs="Arial"/>
                <w:bCs/>
                <w:color w:val="000000" w:themeColor="text1"/>
                <w:sz w:val="18"/>
                <w:szCs w:val="18"/>
              </w:rPr>
              <w:t> </w:t>
            </w:r>
          </w:p>
        </w:tc>
        <w:tc>
          <w:tcPr>
            <w:tcW w:w="559" w:type="dxa"/>
            <w:shd w:val="clear" w:color="auto" w:fill="auto"/>
            <w:vAlign w:val="center"/>
          </w:tcPr>
          <w:p w14:paraId="387B5ACC" w14:textId="5E75CABD" w:rsidR="008F12E7"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94" w:type="dxa"/>
            <w:shd w:val="clear" w:color="auto" w:fill="FFFFFF" w:themeFill="background1"/>
            <w:vAlign w:val="center"/>
          </w:tcPr>
          <w:p w14:paraId="6F570478" w14:textId="67EFAF2A"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55" w:type="dxa"/>
            <w:vAlign w:val="center"/>
          </w:tcPr>
          <w:p w14:paraId="785370EB" w14:textId="711FDDC8" w:rsidR="008F12E7"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55" w:type="dxa"/>
            <w:shd w:val="clear" w:color="auto" w:fill="FFFFFF" w:themeFill="background1"/>
            <w:vAlign w:val="center"/>
          </w:tcPr>
          <w:p w14:paraId="341FD4FE" w14:textId="6E8C47B3" w:rsidR="008F12E7"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55" w:type="dxa"/>
            <w:shd w:val="clear" w:color="auto" w:fill="auto"/>
            <w:vAlign w:val="center"/>
          </w:tcPr>
          <w:p w14:paraId="443AE439" w14:textId="16A79C96" w:rsidR="008F12E7"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55" w:type="dxa"/>
            <w:shd w:val="clear" w:color="auto" w:fill="FFFFFF" w:themeFill="background1"/>
            <w:vAlign w:val="center"/>
          </w:tcPr>
          <w:p w14:paraId="22523148" w14:textId="372ED207" w:rsidR="008F12E7"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55" w:type="dxa"/>
            <w:vAlign w:val="center"/>
          </w:tcPr>
          <w:p w14:paraId="46395113" w14:textId="1A3C1E7A" w:rsidR="008F12E7"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55" w:type="dxa"/>
            <w:shd w:val="clear" w:color="auto" w:fill="FFFFFF" w:themeFill="background1"/>
            <w:vAlign w:val="center"/>
          </w:tcPr>
          <w:p w14:paraId="1FE82F67" w14:textId="0F69F030" w:rsidR="008F12E7"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66" w:type="dxa"/>
            <w:vAlign w:val="center"/>
          </w:tcPr>
          <w:p w14:paraId="296F52AB" w14:textId="6E3007F3" w:rsidR="008F12E7"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55" w:type="dxa"/>
            <w:shd w:val="clear" w:color="auto" w:fill="FFFFFF" w:themeFill="background1"/>
            <w:vAlign w:val="center"/>
          </w:tcPr>
          <w:p w14:paraId="2EC33234" w14:textId="43ADDD0E" w:rsidR="008F12E7"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07" w:type="dxa"/>
            <w:vAlign w:val="center"/>
          </w:tcPr>
          <w:p w14:paraId="1169C4B1" w14:textId="00062B98" w:rsidR="008F12E7"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50" w:type="dxa"/>
            <w:vAlign w:val="center"/>
          </w:tcPr>
          <w:p w14:paraId="21AB7EF0" w14:textId="07C320F7" w:rsidR="008F12E7"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67" w:type="dxa"/>
            <w:vAlign w:val="center"/>
          </w:tcPr>
          <w:p w14:paraId="4B317F59" w14:textId="63D466CA" w:rsidR="008F12E7"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r>
      <w:tr w:rsidR="008F12E7" w14:paraId="0B701C1B" w14:textId="77777777" w:rsidTr="00C41578">
        <w:trPr>
          <w:jc w:val="center"/>
        </w:trPr>
        <w:tc>
          <w:tcPr>
            <w:tcW w:w="1117" w:type="dxa"/>
            <w:vAlign w:val="center"/>
          </w:tcPr>
          <w:p w14:paraId="2E9296EC" w14:textId="667850AE" w:rsidR="008F12E7" w:rsidRPr="004779DB" w:rsidRDefault="008F12E7" w:rsidP="008F12E7">
            <w:pPr>
              <w:autoSpaceDE w:val="0"/>
              <w:autoSpaceDN w:val="0"/>
              <w:adjustRightInd w:val="0"/>
              <w:spacing w:before="60" w:after="60"/>
              <w:jc w:val="both"/>
              <w:rPr>
                <w:rFonts w:cs="Arial"/>
                <w:sz w:val="18"/>
                <w:szCs w:val="18"/>
              </w:rPr>
            </w:pPr>
            <w:r>
              <w:rPr>
                <w:rFonts w:cs="Arial"/>
                <w:b/>
                <w:bCs/>
                <w:snapToGrid w:val="0"/>
                <w:color w:val="000000"/>
                <w:sz w:val="18"/>
                <w:szCs w:val="18"/>
              </w:rPr>
              <w:lastRenderedPageBreak/>
              <w:t>66.03</w:t>
            </w:r>
          </w:p>
        </w:tc>
        <w:tc>
          <w:tcPr>
            <w:tcW w:w="3133" w:type="dxa"/>
            <w:vAlign w:val="center"/>
          </w:tcPr>
          <w:p w14:paraId="48B4A6AA" w14:textId="30BC1028" w:rsidR="008F12E7" w:rsidRPr="00AC6C96" w:rsidRDefault="008F12E7" w:rsidP="008F12E7">
            <w:pPr>
              <w:spacing w:before="60" w:after="60"/>
              <w:jc w:val="both"/>
              <w:rPr>
                <w:rFonts w:cs="Arial"/>
                <w:snapToGrid w:val="0"/>
                <w:color w:val="000000"/>
                <w:sz w:val="18"/>
                <w:szCs w:val="18"/>
              </w:rPr>
            </w:pPr>
            <w:r>
              <w:rPr>
                <w:rFonts w:cs="Arial"/>
                <w:b/>
                <w:bCs/>
                <w:snapToGrid w:val="0"/>
                <w:color w:val="000000"/>
                <w:sz w:val="18"/>
                <w:szCs w:val="18"/>
              </w:rPr>
              <w:t>Parts, trimmings and accessories of articles of  heading No 66.01 or 66.02.</w:t>
            </w:r>
          </w:p>
        </w:tc>
        <w:tc>
          <w:tcPr>
            <w:tcW w:w="777" w:type="dxa"/>
            <w:vAlign w:val="center"/>
          </w:tcPr>
          <w:p w14:paraId="556A93CF" w14:textId="39C4AC6B" w:rsidR="008F12E7" w:rsidRPr="003C0767" w:rsidRDefault="008F12E7" w:rsidP="008F12E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4B5540C" w14:textId="49174F33" w:rsidR="008F12E7" w:rsidRPr="00C408AA"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97" w:type="dxa"/>
            <w:vAlign w:val="center"/>
          </w:tcPr>
          <w:p w14:paraId="6B66471E" w14:textId="1E463890"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612" w:type="dxa"/>
            <w:vAlign w:val="center"/>
          </w:tcPr>
          <w:p w14:paraId="4DC3465B" w14:textId="06F4A869"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65" w:type="dxa"/>
            <w:shd w:val="clear" w:color="auto" w:fill="FFFFFF" w:themeFill="background1"/>
            <w:vAlign w:val="center"/>
          </w:tcPr>
          <w:p w14:paraId="576EDFA8" w14:textId="72ED6B2E"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31" w:type="dxa"/>
            <w:vAlign w:val="center"/>
          </w:tcPr>
          <w:p w14:paraId="53871EA0" w14:textId="1935B5E8" w:rsidR="008F12E7" w:rsidRPr="00CD20E1" w:rsidRDefault="008F12E7" w:rsidP="008F12E7">
            <w:pPr>
              <w:autoSpaceDE w:val="0"/>
              <w:autoSpaceDN w:val="0"/>
              <w:adjustRightInd w:val="0"/>
              <w:spacing w:before="60" w:after="60"/>
              <w:ind w:left="-41" w:right="-51"/>
              <w:jc w:val="center"/>
              <w:rPr>
                <w:rFonts w:cs="Arial"/>
                <w:b/>
                <w:color w:val="000000" w:themeColor="text1"/>
                <w:sz w:val="18"/>
                <w:szCs w:val="18"/>
              </w:rPr>
            </w:pPr>
            <w:r w:rsidRPr="00C14FBF">
              <w:rPr>
                <w:rFonts w:cs="Arial"/>
                <w:bCs/>
                <w:color w:val="000000" w:themeColor="text1"/>
                <w:sz w:val="18"/>
                <w:szCs w:val="18"/>
              </w:rPr>
              <w:t> </w:t>
            </w:r>
          </w:p>
        </w:tc>
        <w:tc>
          <w:tcPr>
            <w:tcW w:w="605" w:type="dxa"/>
            <w:shd w:val="clear" w:color="auto" w:fill="auto"/>
            <w:vAlign w:val="center"/>
          </w:tcPr>
          <w:p w14:paraId="01AEBDDD" w14:textId="3C9031DD"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635" w:type="dxa"/>
            <w:shd w:val="clear" w:color="auto" w:fill="FFFFFF" w:themeFill="background1"/>
            <w:vAlign w:val="center"/>
          </w:tcPr>
          <w:p w14:paraId="27B683AE" w14:textId="02D5C80D" w:rsidR="008F12E7" w:rsidRPr="00CD20E1" w:rsidRDefault="008F12E7" w:rsidP="008F12E7">
            <w:pPr>
              <w:autoSpaceDE w:val="0"/>
              <w:autoSpaceDN w:val="0"/>
              <w:adjustRightInd w:val="0"/>
              <w:spacing w:before="60" w:after="60"/>
              <w:ind w:left="-48" w:right="-62"/>
              <w:jc w:val="center"/>
              <w:rPr>
                <w:rFonts w:cs="Arial"/>
                <w:b/>
                <w:color w:val="000000" w:themeColor="text1"/>
                <w:sz w:val="18"/>
                <w:szCs w:val="18"/>
              </w:rPr>
            </w:pPr>
            <w:r w:rsidRPr="00C14FBF">
              <w:rPr>
                <w:rFonts w:cs="Arial"/>
                <w:bCs/>
                <w:color w:val="000000" w:themeColor="text1"/>
                <w:sz w:val="18"/>
                <w:szCs w:val="18"/>
              </w:rPr>
              <w:t> </w:t>
            </w:r>
          </w:p>
        </w:tc>
        <w:tc>
          <w:tcPr>
            <w:tcW w:w="559" w:type="dxa"/>
            <w:shd w:val="clear" w:color="auto" w:fill="auto"/>
            <w:vAlign w:val="center"/>
          </w:tcPr>
          <w:p w14:paraId="1FE66D20" w14:textId="5E684940"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94" w:type="dxa"/>
            <w:shd w:val="clear" w:color="auto" w:fill="FFFFFF" w:themeFill="background1"/>
            <w:vAlign w:val="center"/>
          </w:tcPr>
          <w:p w14:paraId="65F536F8" w14:textId="61CF14BC"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55" w:type="dxa"/>
            <w:vAlign w:val="center"/>
          </w:tcPr>
          <w:p w14:paraId="0B4AB9D7" w14:textId="605B6422"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55" w:type="dxa"/>
            <w:shd w:val="clear" w:color="auto" w:fill="FFFFFF" w:themeFill="background1"/>
            <w:vAlign w:val="center"/>
          </w:tcPr>
          <w:p w14:paraId="4CC8163E" w14:textId="2D1D6583"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55" w:type="dxa"/>
            <w:shd w:val="clear" w:color="auto" w:fill="auto"/>
            <w:vAlign w:val="center"/>
          </w:tcPr>
          <w:p w14:paraId="330A17A6" w14:textId="5BCC216A"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55" w:type="dxa"/>
            <w:shd w:val="clear" w:color="auto" w:fill="FFFFFF" w:themeFill="background1"/>
            <w:vAlign w:val="center"/>
          </w:tcPr>
          <w:p w14:paraId="253A0DF4" w14:textId="412ABCA5"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55" w:type="dxa"/>
            <w:vAlign w:val="center"/>
          </w:tcPr>
          <w:p w14:paraId="3F360A87" w14:textId="1F93D751"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55" w:type="dxa"/>
            <w:shd w:val="clear" w:color="auto" w:fill="FFFFFF" w:themeFill="background1"/>
            <w:vAlign w:val="center"/>
          </w:tcPr>
          <w:p w14:paraId="173EC26C" w14:textId="05B7FBF2"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66" w:type="dxa"/>
            <w:vAlign w:val="center"/>
          </w:tcPr>
          <w:p w14:paraId="5DB579DB" w14:textId="7E492B42"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55" w:type="dxa"/>
            <w:shd w:val="clear" w:color="auto" w:fill="FFFFFF" w:themeFill="background1"/>
            <w:vAlign w:val="center"/>
          </w:tcPr>
          <w:p w14:paraId="1610B17C" w14:textId="580D7398"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07" w:type="dxa"/>
            <w:vAlign w:val="center"/>
          </w:tcPr>
          <w:p w14:paraId="19759D3E" w14:textId="1718685C"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50" w:type="dxa"/>
            <w:vAlign w:val="center"/>
          </w:tcPr>
          <w:p w14:paraId="501E1A08" w14:textId="1E68589B"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c>
          <w:tcPr>
            <w:tcW w:w="567" w:type="dxa"/>
            <w:vAlign w:val="center"/>
          </w:tcPr>
          <w:p w14:paraId="2DD97BD3" w14:textId="241BFB37" w:rsidR="008F12E7" w:rsidRPr="00CD20E1" w:rsidRDefault="008F12E7" w:rsidP="008F12E7">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 </w:t>
            </w:r>
          </w:p>
        </w:tc>
      </w:tr>
      <w:tr w:rsidR="00006F08" w14:paraId="5421B2BB" w14:textId="77777777" w:rsidTr="00C41578">
        <w:trPr>
          <w:jc w:val="center"/>
        </w:trPr>
        <w:tc>
          <w:tcPr>
            <w:tcW w:w="1117" w:type="dxa"/>
            <w:vAlign w:val="center"/>
          </w:tcPr>
          <w:p w14:paraId="66F2F21A" w14:textId="60813CB4" w:rsidR="00006F08" w:rsidRPr="004779DB" w:rsidRDefault="00006F08" w:rsidP="00006F08">
            <w:pPr>
              <w:autoSpaceDE w:val="0"/>
              <w:autoSpaceDN w:val="0"/>
              <w:adjustRightInd w:val="0"/>
              <w:spacing w:before="60" w:after="60"/>
              <w:jc w:val="both"/>
              <w:rPr>
                <w:rFonts w:cs="Arial"/>
                <w:sz w:val="18"/>
                <w:szCs w:val="18"/>
              </w:rPr>
            </w:pPr>
            <w:r>
              <w:rPr>
                <w:rFonts w:cs="Arial"/>
                <w:snapToGrid w:val="0"/>
                <w:color w:val="000000"/>
                <w:sz w:val="18"/>
                <w:szCs w:val="18"/>
              </w:rPr>
              <w:t>6603.20.00</w:t>
            </w:r>
          </w:p>
        </w:tc>
        <w:tc>
          <w:tcPr>
            <w:tcW w:w="3133" w:type="dxa"/>
            <w:vAlign w:val="center"/>
          </w:tcPr>
          <w:p w14:paraId="113EB56D" w14:textId="5902A96B" w:rsidR="00006F08" w:rsidRPr="00AC6C96" w:rsidRDefault="00006F08" w:rsidP="00006F08">
            <w:pPr>
              <w:spacing w:before="60" w:after="60"/>
              <w:jc w:val="both"/>
              <w:rPr>
                <w:rFonts w:cs="Arial"/>
                <w:snapToGrid w:val="0"/>
                <w:color w:val="000000"/>
                <w:sz w:val="18"/>
                <w:szCs w:val="18"/>
              </w:rPr>
            </w:pPr>
            <w:r>
              <w:rPr>
                <w:rFonts w:cs="Arial"/>
                <w:snapToGrid w:val="0"/>
                <w:color w:val="000000"/>
                <w:sz w:val="18"/>
                <w:szCs w:val="18"/>
              </w:rPr>
              <w:t>- Umbrella frames, including frames mounted on shafts (sticks)</w:t>
            </w:r>
          </w:p>
        </w:tc>
        <w:tc>
          <w:tcPr>
            <w:tcW w:w="777" w:type="dxa"/>
            <w:vAlign w:val="center"/>
          </w:tcPr>
          <w:p w14:paraId="2DC2D23E" w14:textId="562A5A84" w:rsidR="00006F08" w:rsidRPr="003C0767" w:rsidRDefault="00006F08" w:rsidP="00006F08">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26085E7B" w14:textId="31DF6254" w:rsidR="00006F08" w:rsidRPr="00C408AA"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25</w:t>
            </w:r>
          </w:p>
        </w:tc>
        <w:tc>
          <w:tcPr>
            <w:tcW w:w="597" w:type="dxa"/>
            <w:vAlign w:val="center"/>
          </w:tcPr>
          <w:p w14:paraId="2A1D52E0" w14:textId="61CC0B54"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37.5</w:t>
            </w:r>
          </w:p>
        </w:tc>
        <w:tc>
          <w:tcPr>
            <w:tcW w:w="612" w:type="dxa"/>
            <w:vAlign w:val="center"/>
          </w:tcPr>
          <w:p w14:paraId="42012C13" w14:textId="6BDB750C"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5" w:type="dxa"/>
            <w:shd w:val="clear" w:color="auto" w:fill="FFFFFF" w:themeFill="background1"/>
            <w:vAlign w:val="center"/>
          </w:tcPr>
          <w:p w14:paraId="4204A06E" w14:textId="5D263DE6"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25</w:t>
            </w:r>
          </w:p>
        </w:tc>
        <w:tc>
          <w:tcPr>
            <w:tcW w:w="531" w:type="dxa"/>
            <w:vAlign w:val="center"/>
          </w:tcPr>
          <w:p w14:paraId="468B7965" w14:textId="1F219A2A" w:rsidR="00006F08" w:rsidRPr="00CD20E1" w:rsidRDefault="00006F08" w:rsidP="00006F08">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FBD04EF" w14:textId="67240F87"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635" w:type="dxa"/>
            <w:shd w:val="clear" w:color="auto" w:fill="FFFFFF" w:themeFill="background1"/>
            <w:vAlign w:val="center"/>
          </w:tcPr>
          <w:p w14:paraId="41733E95" w14:textId="77777777" w:rsidR="00006F08" w:rsidRPr="00CD20E1" w:rsidRDefault="00006F08" w:rsidP="00006F08">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D34BA69" w14:textId="6D7498D0"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94" w:type="dxa"/>
            <w:shd w:val="clear" w:color="auto" w:fill="FFFFFF" w:themeFill="background1"/>
            <w:vAlign w:val="center"/>
          </w:tcPr>
          <w:p w14:paraId="6AE037A4" w14:textId="77777777" w:rsidR="00006F08" w:rsidRPr="00CD20E1" w:rsidRDefault="00006F08" w:rsidP="00006F08">
            <w:pPr>
              <w:autoSpaceDE w:val="0"/>
              <w:autoSpaceDN w:val="0"/>
              <w:adjustRightInd w:val="0"/>
              <w:spacing w:before="60" w:after="60"/>
              <w:jc w:val="center"/>
              <w:rPr>
                <w:rFonts w:cs="Arial"/>
                <w:b/>
                <w:color w:val="000000" w:themeColor="text1"/>
                <w:sz w:val="18"/>
                <w:szCs w:val="18"/>
              </w:rPr>
            </w:pPr>
          </w:p>
        </w:tc>
        <w:tc>
          <w:tcPr>
            <w:tcW w:w="555" w:type="dxa"/>
            <w:vAlign w:val="center"/>
          </w:tcPr>
          <w:p w14:paraId="36C38531" w14:textId="2D175D8C"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05D970F6" w14:textId="746C929B"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auto"/>
            <w:vAlign w:val="center"/>
          </w:tcPr>
          <w:p w14:paraId="01CF3DC6" w14:textId="044140D8" w:rsidR="00006F08" w:rsidRPr="00CD20E1" w:rsidRDefault="00006F08" w:rsidP="00006F08">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06819572" w14:textId="56614DBF"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vAlign w:val="center"/>
          </w:tcPr>
          <w:p w14:paraId="344EF8F4" w14:textId="6DF089D3"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54B17E80" w14:textId="0DA02376"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6" w:type="dxa"/>
            <w:vAlign w:val="center"/>
          </w:tcPr>
          <w:p w14:paraId="384EC53C" w14:textId="00B0ED2D"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40F170F4" w14:textId="50643825"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07" w:type="dxa"/>
            <w:vAlign w:val="center"/>
          </w:tcPr>
          <w:p w14:paraId="09871889" w14:textId="0A06512D"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0" w:type="dxa"/>
            <w:vAlign w:val="center"/>
          </w:tcPr>
          <w:p w14:paraId="1EC4F5B8" w14:textId="2F64F06F"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7" w:type="dxa"/>
            <w:vAlign w:val="center"/>
          </w:tcPr>
          <w:p w14:paraId="0513654B" w14:textId="4E6897EF"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10</w:t>
            </w:r>
          </w:p>
        </w:tc>
      </w:tr>
      <w:tr w:rsidR="008F12E7" w14:paraId="06538E5C" w14:textId="77777777" w:rsidTr="00C41578">
        <w:trPr>
          <w:jc w:val="center"/>
        </w:trPr>
        <w:tc>
          <w:tcPr>
            <w:tcW w:w="1117" w:type="dxa"/>
            <w:vAlign w:val="center"/>
          </w:tcPr>
          <w:p w14:paraId="2BD28A86" w14:textId="1D997BDA" w:rsidR="008F12E7" w:rsidRPr="004779DB" w:rsidRDefault="008F12E7" w:rsidP="008F12E7">
            <w:pPr>
              <w:autoSpaceDE w:val="0"/>
              <w:autoSpaceDN w:val="0"/>
              <w:adjustRightInd w:val="0"/>
              <w:spacing w:before="60" w:after="60"/>
              <w:jc w:val="both"/>
              <w:rPr>
                <w:rFonts w:cs="Arial"/>
                <w:sz w:val="18"/>
                <w:szCs w:val="18"/>
              </w:rPr>
            </w:pPr>
            <w:r>
              <w:rPr>
                <w:rFonts w:cs="Arial"/>
                <w:snapToGrid w:val="0"/>
                <w:color w:val="000000"/>
                <w:sz w:val="18"/>
                <w:szCs w:val="18"/>
              </w:rPr>
              <w:t>6603.90</w:t>
            </w:r>
          </w:p>
        </w:tc>
        <w:tc>
          <w:tcPr>
            <w:tcW w:w="3133" w:type="dxa"/>
            <w:vAlign w:val="center"/>
          </w:tcPr>
          <w:p w14:paraId="4719014F" w14:textId="24310D60" w:rsidR="008F12E7" w:rsidRPr="00AC6C96" w:rsidRDefault="008F12E7" w:rsidP="008F12E7">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25540A3E" w14:textId="08DAD1AD" w:rsidR="008F12E7" w:rsidRPr="003C0767" w:rsidRDefault="008F12E7" w:rsidP="008F12E7">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419BE7F" w14:textId="77777777" w:rsidR="008F12E7" w:rsidRPr="00C408AA" w:rsidRDefault="008F12E7" w:rsidP="008F12E7">
            <w:pPr>
              <w:autoSpaceDE w:val="0"/>
              <w:autoSpaceDN w:val="0"/>
              <w:adjustRightInd w:val="0"/>
              <w:spacing w:before="60" w:after="60"/>
              <w:jc w:val="center"/>
              <w:rPr>
                <w:rFonts w:cs="Arial"/>
                <w:b/>
                <w:color w:val="000000" w:themeColor="text1"/>
                <w:sz w:val="18"/>
                <w:szCs w:val="18"/>
              </w:rPr>
            </w:pPr>
          </w:p>
        </w:tc>
        <w:tc>
          <w:tcPr>
            <w:tcW w:w="597" w:type="dxa"/>
            <w:vAlign w:val="center"/>
          </w:tcPr>
          <w:p w14:paraId="0AADDD0A"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612" w:type="dxa"/>
            <w:vAlign w:val="center"/>
          </w:tcPr>
          <w:p w14:paraId="4B058660"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E00DE21"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31" w:type="dxa"/>
            <w:vAlign w:val="center"/>
          </w:tcPr>
          <w:p w14:paraId="725655E0" w14:textId="77777777" w:rsidR="008F12E7" w:rsidRPr="00CD20E1" w:rsidRDefault="008F12E7" w:rsidP="008F12E7">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52973EC"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251272F" w14:textId="77777777" w:rsidR="008F12E7" w:rsidRPr="00CD20E1" w:rsidRDefault="008F12E7" w:rsidP="008F12E7">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E59190F"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B2305E8"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vAlign w:val="center"/>
          </w:tcPr>
          <w:p w14:paraId="59A64443"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9593E8"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75815C1"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476B39"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vAlign w:val="center"/>
          </w:tcPr>
          <w:p w14:paraId="53E948F1"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A01A38"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66" w:type="dxa"/>
            <w:vAlign w:val="center"/>
          </w:tcPr>
          <w:p w14:paraId="141AB9ED"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5B7BEF"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07" w:type="dxa"/>
            <w:vAlign w:val="center"/>
          </w:tcPr>
          <w:p w14:paraId="30AE5A90"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50" w:type="dxa"/>
            <w:vAlign w:val="center"/>
          </w:tcPr>
          <w:p w14:paraId="2BD51EE1"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c>
          <w:tcPr>
            <w:tcW w:w="567" w:type="dxa"/>
            <w:vAlign w:val="center"/>
          </w:tcPr>
          <w:p w14:paraId="2A0E6C0A" w14:textId="77777777" w:rsidR="008F12E7" w:rsidRPr="00CD20E1" w:rsidRDefault="008F12E7" w:rsidP="008F12E7">
            <w:pPr>
              <w:autoSpaceDE w:val="0"/>
              <w:autoSpaceDN w:val="0"/>
              <w:adjustRightInd w:val="0"/>
              <w:spacing w:before="60" w:after="60"/>
              <w:jc w:val="center"/>
              <w:rPr>
                <w:rFonts w:cs="Arial"/>
                <w:b/>
                <w:color w:val="000000" w:themeColor="text1"/>
                <w:sz w:val="18"/>
                <w:szCs w:val="18"/>
              </w:rPr>
            </w:pPr>
          </w:p>
        </w:tc>
      </w:tr>
      <w:tr w:rsidR="00006F08" w14:paraId="4EB7C20C" w14:textId="77777777" w:rsidTr="00C41578">
        <w:trPr>
          <w:jc w:val="center"/>
        </w:trPr>
        <w:tc>
          <w:tcPr>
            <w:tcW w:w="1117" w:type="dxa"/>
            <w:vAlign w:val="center"/>
          </w:tcPr>
          <w:p w14:paraId="4E8900EA" w14:textId="4DAA9D5C" w:rsidR="00006F08" w:rsidRPr="004779DB" w:rsidRDefault="00006F08" w:rsidP="00006F08">
            <w:pPr>
              <w:autoSpaceDE w:val="0"/>
              <w:autoSpaceDN w:val="0"/>
              <w:adjustRightInd w:val="0"/>
              <w:spacing w:before="60" w:after="60"/>
              <w:jc w:val="both"/>
              <w:rPr>
                <w:rFonts w:cs="Arial"/>
                <w:sz w:val="18"/>
                <w:szCs w:val="18"/>
              </w:rPr>
            </w:pPr>
            <w:r>
              <w:rPr>
                <w:rFonts w:cs="Arial"/>
                <w:snapToGrid w:val="0"/>
                <w:color w:val="000000"/>
                <w:sz w:val="18"/>
                <w:szCs w:val="18"/>
              </w:rPr>
              <w:t>6603.90.10</w:t>
            </w:r>
          </w:p>
        </w:tc>
        <w:tc>
          <w:tcPr>
            <w:tcW w:w="3133" w:type="dxa"/>
            <w:vAlign w:val="center"/>
          </w:tcPr>
          <w:p w14:paraId="78F4F243" w14:textId="25639F27" w:rsidR="00006F08" w:rsidRPr="00AC6C96" w:rsidRDefault="00006F08" w:rsidP="00006F08">
            <w:pPr>
              <w:spacing w:before="60" w:after="60"/>
              <w:jc w:val="both"/>
              <w:rPr>
                <w:rFonts w:cs="Arial"/>
                <w:snapToGrid w:val="0"/>
                <w:color w:val="000000"/>
                <w:sz w:val="18"/>
                <w:szCs w:val="18"/>
              </w:rPr>
            </w:pPr>
            <w:r>
              <w:rPr>
                <w:rFonts w:cs="Arial"/>
                <w:bCs/>
                <w:snapToGrid w:val="0"/>
                <w:color w:val="000000"/>
                <w:sz w:val="18"/>
                <w:szCs w:val="18"/>
              </w:rPr>
              <w:t>- - For articles of heading 66.01</w:t>
            </w:r>
          </w:p>
        </w:tc>
        <w:tc>
          <w:tcPr>
            <w:tcW w:w="777" w:type="dxa"/>
            <w:vAlign w:val="center"/>
          </w:tcPr>
          <w:p w14:paraId="67FEEBB3" w14:textId="79DD4EA4" w:rsidR="00006F08" w:rsidRPr="003C0767" w:rsidRDefault="00006F08" w:rsidP="00006F08">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39A51981" w14:textId="3A1EE19D" w:rsidR="00006F08" w:rsidRPr="00C408AA"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25</w:t>
            </w:r>
          </w:p>
        </w:tc>
        <w:tc>
          <w:tcPr>
            <w:tcW w:w="597" w:type="dxa"/>
            <w:vAlign w:val="center"/>
          </w:tcPr>
          <w:p w14:paraId="0DD03DC9" w14:textId="4DC21D93"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37.5</w:t>
            </w:r>
          </w:p>
        </w:tc>
        <w:tc>
          <w:tcPr>
            <w:tcW w:w="612" w:type="dxa"/>
            <w:vAlign w:val="center"/>
          </w:tcPr>
          <w:p w14:paraId="08DF0C48" w14:textId="2AF56C91"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5" w:type="dxa"/>
            <w:shd w:val="clear" w:color="auto" w:fill="FFFFFF" w:themeFill="background1"/>
            <w:vAlign w:val="center"/>
          </w:tcPr>
          <w:p w14:paraId="6FE6EBD6" w14:textId="2452BA30"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25</w:t>
            </w:r>
          </w:p>
        </w:tc>
        <w:tc>
          <w:tcPr>
            <w:tcW w:w="531" w:type="dxa"/>
            <w:vAlign w:val="center"/>
          </w:tcPr>
          <w:p w14:paraId="08F26E1A" w14:textId="14BD902B" w:rsidR="00006F08" w:rsidRPr="00CD20E1" w:rsidRDefault="00006F08" w:rsidP="00006F08">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57768A93" w14:textId="47507519"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635" w:type="dxa"/>
            <w:shd w:val="clear" w:color="auto" w:fill="FFFFFF" w:themeFill="background1"/>
            <w:vAlign w:val="center"/>
          </w:tcPr>
          <w:p w14:paraId="79AF0CE7" w14:textId="74A911C0" w:rsidR="00006F08" w:rsidRPr="00CD20E1" w:rsidRDefault="00006F08" w:rsidP="00006F08">
            <w:pPr>
              <w:autoSpaceDE w:val="0"/>
              <w:autoSpaceDN w:val="0"/>
              <w:adjustRightInd w:val="0"/>
              <w:spacing w:before="60" w:after="60"/>
              <w:ind w:left="-48" w:right="-62"/>
              <w:jc w:val="center"/>
              <w:rPr>
                <w:rFonts w:cs="Arial"/>
                <w:b/>
                <w:color w:val="000000" w:themeColor="text1"/>
                <w:sz w:val="18"/>
                <w:szCs w:val="18"/>
              </w:rPr>
            </w:pPr>
            <w:r w:rsidRPr="00C14FBF">
              <w:rPr>
                <w:rFonts w:cs="Arial"/>
                <w:bCs/>
                <w:color w:val="000000" w:themeColor="text1"/>
                <w:sz w:val="18"/>
                <w:szCs w:val="18"/>
              </w:rPr>
              <w:t>KH</w:t>
            </w:r>
          </w:p>
        </w:tc>
        <w:tc>
          <w:tcPr>
            <w:tcW w:w="559" w:type="dxa"/>
            <w:shd w:val="clear" w:color="auto" w:fill="auto"/>
            <w:vAlign w:val="center"/>
          </w:tcPr>
          <w:p w14:paraId="4B8F0283" w14:textId="151AF281"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94" w:type="dxa"/>
            <w:shd w:val="clear" w:color="auto" w:fill="FFFFFF" w:themeFill="background1"/>
            <w:vAlign w:val="center"/>
          </w:tcPr>
          <w:p w14:paraId="48603A86" w14:textId="77777777" w:rsidR="00006F08" w:rsidRPr="00CD20E1" w:rsidRDefault="00006F08" w:rsidP="00006F08">
            <w:pPr>
              <w:autoSpaceDE w:val="0"/>
              <w:autoSpaceDN w:val="0"/>
              <w:adjustRightInd w:val="0"/>
              <w:spacing w:before="60" w:after="60"/>
              <w:jc w:val="center"/>
              <w:rPr>
                <w:rFonts w:cs="Arial"/>
                <w:b/>
                <w:color w:val="000000" w:themeColor="text1"/>
                <w:sz w:val="18"/>
                <w:szCs w:val="18"/>
              </w:rPr>
            </w:pPr>
          </w:p>
        </w:tc>
        <w:tc>
          <w:tcPr>
            <w:tcW w:w="555" w:type="dxa"/>
            <w:vAlign w:val="center"/>
          </w:tcPr>
          <w:p w14:paraId="2EB205D7" w14:textId="45D60D2A"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7E96D6CD" w14:textId="3FC3D6FB"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auto"/>
            <w:vAlign w:val="center"/>
          </w:tcPr>
          <w:p w14:paraId="7BBB8489" w14:textId="571B230A" w:rsidR="00006F08" w:rsidRPr="00CD20E1" w:rsidRDefault="00006F08" w:rsidP="00006F08">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3D86498" w14:textId="471C17E4"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vAlign w:val="center"/>
          </w:tcPr>
          <w:p w14:paraId="7F97F98D" w14:textId="1BCD56D4"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044D8A5E" w14:textId="2F2FCC7A"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6" w:type="dxa"/>
            <w:vAlign w:val="center"/>
          </w:tcPr>
          <w:p w14:paraId="2DC1DA3E" w14:textId="03519A05"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00DE48CE" w14:textId="5C309938"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07" w:type="dxa"/>
            <w:vAlign w:val="center"/>
          </w:tcPr>
          <w:p w14:paraId="6A9BB6DD" w14:textId="3939F0C3"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0" w:type="dxa"/>
            <w:vAlign w:val="center"/>
          </w:tcPr>
          <w:p w14:paraId="72C326AF" w14:textId="7ED6435A"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7" w:type="dxa"/>
            <w:vAlign w:val="center"/>
          </w:tcPr>
          <w:p w14:paraId="43AFEA2E" w14:textId="7CE2BDB7"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10</w:t>
            </w:r>
          </w:p>
        </w:tc>
      </w:tr>
      <w:tr w:rsidR="00006F08" w14:paraId="2F0F2758" w14:textId="77777777" w:rsidTr="00C41578">
        <w:trPr>
          <w:jc w:val="center"/>
        </w:trPr>
        <w:tc>
          <w:tcPr>
            <w:tcW w:w="1117" w:type="dxa"/>
            <w:vAlign w:val="center"/>
          </w:tcPr>
          <w:p w14:paraId="7A9C304E" w14:textId="21951696" w:rsidR="00006F08" w:rsidRPr="004779DB" w:rsidRDefault="00006F08" w:rsidP="00006F08">
            <w:pPr>
              <w:autoSpaceDE w:val="0"/>
              <w:autoSpaceDN w:val="0"/>
              <w:adjustRightInd w:val="0"/>
              <w:spacing w:before="60" w:after="60"/>
              <w:jc w:val="both"/>
              <w:rPr>
                <w:rFonts w:cs="Arial"/>
                <w:sz w:val="18"/>
                <w:szCs w:val="18"/>
              </w:rPr>
            </w:pPr>
            <w:r>
              <w:rPr>
                <w:rFonts w:cs="Arial"/>
                <w:snapToGrid w:val="0"/>
                <w:color w:val="000000"/>
                <w:sz w:val="18"/>
                <w:szCs w:val="18"/>
              </w:rPr>
              <w:t>6603.90.20</w:t>
            </w:r>
          </w:p>
        </w:tc>
        <w:tc>
          <w:tcPr>
            <w:tcW w:w="3133" w:type="dxa"/>
            <w:vAlign w:val="center"/>
          </w:tcPr>
          <w:p w14:paraId="54F61A65" w14:textId="6F902AC4" w:rsidR="00006F08" w:rsidRPr="00AC6C96" w:rsidRDefault="00006F08" w:rsidP="00006F08">
            <w:pPr>
              <w:spacing w:before="60" w:after="60"/>
              <w:jc w:val="both"/>
              <w:rPr>
                <w:rFonts w:cs="Arial"/>
                <w:snapToGrid w:val="0"/>
                <w:color w:val="000000"/>
                <w:sz w:val="18"/>
                <w:szCs w:val="18"/>
              </w:rPr>
            </w:pPr>
            <w:r>
              <w:rPr>
                <w:rFonts w:cs="Arial"/>
                <w:snapToGrid w:val="0"/>
                <w:color w:val="000000"/>
                <w:sz w:val="18"/>
                <w:szCs w:val="18"/>
              </w:rPr>
              <w:t>- - For articles of heading 66.02</w:t>
            </w:r>
          </w:p>
        </w:tc>
        <w:tc>
          <w:tcPr>
            <w:tcW w:w="777" w:type="dxa"/>
            <w:vAlign w:val="center"/>
          </w:tcPr>
          <w:p w14:paraId="005F6A7D" w14:textId="08C59CD7" w:rsidR="00006F08" w:rsidRPr="003C0767" w:rsidRDefault="00006F08" w:rsidP="00006F08">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6784F00F" w14:textId="201E8C7E" w:rsidR="00006F08" w:rsidRPr="00C408AA"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25</w:t>
            </w:r>
          </w:p>
        </w:tc>
        <w:tc>
          <w:tcPr>
            <w:tcW w:w="597" w:type="dxa"/>
            <w:vAlign w:val="center"/>
          </w:tcPr>
          <w:p w14:paraId="71FA678F" w14:textId="4F0093F1"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37.5</w:t>
            </w:r>
          </w:p>
        </w:tc>
        <w:tc>
          <w:tcPr>
            <w:tcW w:w="612" w:type="dxa"/>
            <w:vAlign w:val="center"/>
          </w:tcPr>
          <w:p w14:paraId="2E63C7B2" w14:textId="64385A0B"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5" w:type="dxa"/>
            <w:shd w:val="clear" w:color="auto" w:fill="FFFFFF" w:themeFill="background1"/>
            <w:vAlign w:val="center"/>
          </w:tcPr>
          <w:p w14:paraId="44F0BD1F" w14:textId="60E33B80"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25</w:t>
            </w:r>
          </w:p>
        </w:tc>
        <w:tc>
          <w:tcPr>
            <w:tcW w:w="531" w:type="dxa"/>
            <w:vAlign w:val="center"/>
          </w:tcPr>
          <w:p w14:paraId="629436B6" w14:textId="086E7FBC" w:rsidR="00006F08" w:rsidRPr="00CD20E1" w:rsidRDefault="00006F08" w:rsidP="00006F08">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B03C5E5" w14:textId="122707CC"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635" w:type="dxa"/>
            <w:shd w:val="clear" w:color="auto" w:fill="FFFFFF" w:themeFill="background1"/>
            <w:vAlign w:val="center"/>
          </w:tcPr>
          <w:p w14:paraId="0ACBE3F9" w14:textId="7E62CEEF" w:rsidR="00006F08" w:rsidRPr="00CD20E1" w:rsidRDefault="00006F08" w:rsidP="00006F08">
            <w:pPr>
              <w:autoSpaceDE w:val="0"/>
              <w:autoSpaceDN w:val="0"/>
              <w:adjustRightInd w:val="0"/>
              <w:spacing w:before="60" w:after="60"/>
              <w:ind w:left="-48" w:right="-62"/>
              <w:jc w:val="center"/>
              <w:rPr>
                <w:rFonts w:cs="Arial"/>
                <w:b/>
                <w:color w:val="000000" w:themeColor="text1"/>
                <w:sz w:val="18"/>
                <w:szCs w:val="18"/>
              </w:rPr>
            </w:pPr>
            <w:r w:rsidRPr="00C14FBF">
              <w:rPr>
                <w:rFonts w:cs="Arial"/>
                <w:bCs/>
                <w:color w:val="000000" w:themeColor="text1"/>
                <w:sz w:val="18"/>
                <w:szCs w:val="18"/>
              </w:rPr>
              <w:t>KH</w:t>
            </w:r>
          </w:p>
        </w:tc>
        <w:tc>
          <w:tcPr>
            <w:tcW w:w="559" w:type="dxa"/>
            <w:shd w:val="clear" w:color="auto" w:fill="auto"/>
            <w:vAlign w:val="center"/>
          </w:tcPr>
          <w:p w14:paraId="4AF56BA6" w14:textId="2FA99F03"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94" w:type="dxa"/>
            <w:shd w:val="clear" w:color="auto" w:fill="FFFFFF" w:themeFill="background1"/>
            <w:vAlign w:val="center"/>
          </w:tcPr>
          <w:p w14:paraId="442F8EE1" w14:textId="77777777" w:rsidR="00006F08" w:rsidRPr="00CD20E1" w:rsidRDefault="00006F08" w:rsidP="00006F08">
            <w:pPr>
              <w:autoSpaceDE w:val="0"/>
              <w:autoSpaceDN w:val="0"/>
              <w:adjustRightInd w:val="0"/>
              <w:spacing w:before="60" w:after="60"/>
              <w:jc w:val="center"/>
              <w:rPr>
                <w:rFonts w:cs="Arial"/>
                <w:b/>
                <w:color w:val="000000" w:themeColor="text1"/>
                <w:sz w:val="18"/>
                <w:szCs w:val="18"/>
              </w:rPr>
            </w:pPr>
          </w:p>
        </w:tc>
        <w:tc>
          <w:tcPr>
            <w:tcW w:w="555" w:type="dxa"/>
            <w:vAlign w:val="center"/>
          </w:tcPr>
          <w:p w14:paraId="6F8923D4" w14:textId="1945F70E"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7B3070E7" w14:textId="2C239A12"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auto"/>
            <w:vAlign w:val="center"/>
          </w:tcPr>
          <w:p w14:paraId="0C68358C" w14:textId="6CDA710A" w:rsidR="00006F08" w:rsidRPr="00CD20E1" w:rsidRDefault="00006F08" w:rsidP="00006F08">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14DAF76E" w14:textId="132F77EF"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vAlign w:val="center"/>
          </w:tcPr>
          <w:p w14:paraId="2F52F9F3" w14:textId="1F18C380"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1D4BA197" w14:textId="1F6ED29C"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6" w:type="dxa"/>
            <w:vAlign w:val="center"/>
          </w:tcPr>
          <w:p w14:paraId="7982EE2D" w14:textId="2B529CA2"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5" w:type="dxa"/>
            <w:shd w:val="clear" w:color="auto" w:fill="FFFFFF" w:themeFill="background1"/>
            <w:vAlign w:val="center"/>
          </w:tcPr>
          <w:p w14:paraId="2EF829C3" w14:textId="02AF48AA"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07" w:type="dxa"/>
            <w:vAlign w:val="center"/>
          </w:tcPr>
          <w:p w14:paraId="0166E999" w14:textId="33CF943A"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50" w:type="dxa"/>
            <w:vAlign w:val="center"/>
          </w:tcPr>
          <w:p w14:paraId="641C3832" w14:textId="3D763E0D"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0</w:t>
            </w:r>
          </w:p>
        </w:tc>
        <w:tc>
          <w:tcPr>
            <w:tcW w:w="567" w:type="dxa"/>
            <w:vAlign w:val="center"/>
          </w:tcPr>
          <w:p w14:paraId="29A4B70D" w14:textId="7C374F69" w:rsidR="00006F08" w:rsidRPr="00CD20E1" w:rsidRDefault="00006F08" w:rsidP="00006F08">
            <w:pPr>
              <w:autoSpaceDE w:val="0"/>
              <w:autoSpaceDN w:val="0"/>
              <w:adjustRightInd w:val="0"/>
              <w:spacing w:before="60" w:after="60"/>
              <w:jc w:val="center"/>
              <w:rPr>
                <w:rFonts w:cs="Arial"/>
                <w:b/>
                <w:color w:val="000000" w:themeColor="text1"/>
                <w:sz w:val="18"/>
                <w:szCs w:val="18"/>
              </w:rPr>
            </w:pPr>
            <w:r w:rsidRPr="00C14FBF">
              <w:rPr>
                <w:rFonts w:cs="Arial"/>
                <w:bCs/>
                <w:color w:val="000000" w:themeColor="text1"/>
                <w:sz w:val="18"/>
                <w:szCs w:val="18"/>
              </w:rPr>
              <w:t>10</w:t>
            </w: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32257" w14:textId="77777777" w:rsidR="009D6FB5" w:rsidRDefault="009D6FB5">
      <w:r>
        <w:separator/>
      </w:r>
    </w:p>
  </w:endnote>
  <w:endnote w:type="continuationSeparator" w:id="0">
    <w:p w14:paraId="1259019B" w14:textId="77777777" w:rsidR="009D6FB5" w:rsidRDefault="009D6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FD2FD" w14:textId="77777777" w:rsidR="009D6FB5" w:rsidRDefault="009D6FB5">
      <w:r>
        <w:separator/>
      </w:r>
    </w:p>
  </w:footnote>
  <w:footnote w:type="continuationSeparator" w:id="0">
    <w:p w14:paraId="6508E38F" w14:textId="77777777" w:rsidR="009D6FB5" w:rsidRDefault="009D6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6AEB3772"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3649EF">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06F08"/>
    <w:rsid w:val="00023F33"/>
    <w:rsid w:val="0003126B"/>
    <w:rsid w:val="000455CA"/>
    <w:rsid w:val="00056DC9"/>
    <w:rsid w:val="00063254"/>
    <w:rsid w:val="000701D7"/>
    <w:rsid w:val="00071B3B"/>
    <w:rsid w:val="000747DA"/>
    <w:rsid w:val="0007563E"/>
    <w:rsid w:val="00077A3A"/>
    <w:rsid w:val="00081E4A"/>
    <w:rsid w:val="0008375F"/>
    <w:rsid w:val="00090FA6"/>
    <w:rsid w:val="00092031"/>
    <w:rsid w:val="00097041"/>
    <w:rsid w:val="000A44AF"/>
    <w:rsid w:val="000A69C3"/>
    <w:rsid w:val="000B3022"/>
    <w:rsid w:val="000D1719"/>
    <w:rsid w:val="000D7AAD"/>
    <w:rsid w:val="000F587B"/>
    <w:rsid w:val="00103394"/>
    <w:rsid w:val="0010387B"/>
    <w:rsid w:val="001124CA"/>
    <w:rsid w:val="0011254B"/>
    <w:rsid w:val="001132C5"/>
    <w:rsid w:val="00116662"/>
    <w:rsid w:val="00127800"/>
    <w:rsid w:val="00141B13"/>
    <w:rsid w:val="00142A9C"/>
    <w:rsid w:val="00146946"/>
    <w:rsid w:val="001520D1"/>
    <w:rsid w:val="00154815"/>
    <w:rsid w:val="00155F59"/>
    <w:rsid w:val="00155F60"/>
    <w:rsid w:val="001659F0"/>
    <w:rsid w:val="00172E20"/>
    <w:rsid w:val="001763E9"/>
    <w:rsid w:val="00185391"/>
    <w:rsid w:val="001A28F5"/>
    <w:rsid w:val="001A37F8"/>
    <w:rsid w:val="001C539D"/>
    <w:rsid w:val="001C6631"/>
    <w:rsid w:val="001E2E00"/>
    <w:rsid w:val="001F2376"/>
    <w:rsid w:val="001F38F7"/>
    <w:rsid w:val="00201AB2"/>
    <w:rsid w:val="00212063"/>
    <w:rsid w:val="00213BBE"/>
    <w:rsid w:val="002146EA"/>
    <w:rsid w:val="002220F8"/>
    <w:rsid w:val="0023241C"/>
    <w:rsid w:val="00241112"/>
    <w:rsid w:val="00242223"/>
    <w:rsid w:val="002432B1"/>
    <w:rsid w:val="00244965"/>
    <w:rsid w:val="0024588E"/>
    <w:rsid w:val="002522F7"/>
    <w:rsid w:val="0025367D"/>
    <w:rsid w:val="002610EA"/>
    <w:rsid w:val="002750B5"/>
    <w:rsid w:val="00275C52"/>
    <w:rsid w:val="00281389"/>
    <w:rsid w:val="00286DCF"/>
    <w:rsid w:val="00290155"/>
    <w:rsid w:val="00292AD0"/>
    <w:rsid w:val="00295F4E"/>
    <w:rsid w:val="002A1777"/>
    <w:rsid w:val="002A5E01"/>
    <w:rsid w:val="002A6432"/>
    <w:rsid w:val="002A7427"/>
    <w:rsid w:val="002B27BC"/>
    <w:rsid w:val="002B77CF"/>
    <w:rsid w:val="002C4F4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6048"/>
    <w:rsid w:val="003431B2"/>
    <w:rsid w:val="00350933"/>
    <w:rsid w:val="00357919"/>
    <w:rsid w:val="003642C1"/>
    <w:rsid w:val="003649EF"/>
    <w:rsid w:val="00382577"/>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63BDE"/>
    <w:rsid w:val="004656C6"/>
    <w:rsid w:val="00465BD9"/>
    <w:rsid w:val="004733F5"/>
    <w:rsid w:val="00484F0C"/>
    <w:rsid w:val="00487FBD"/>
    <w:rsid w:val="004965E2"/>
    <w:rsid w:val="004972EA"/>
    <w:rsid w:val="004A74AD"/>
    <w:rsid w:val="004B00FD"/>
    <w:rsid w:val="004B580D"/>
    <w:rsid w:val="004B6F7A"/>
    <w:rsid w:val="00501878"/>
    <w:rsid w:val="00502C77"/>
    <w:rsid w:val="005064E4"/>
    <w:rsid w:val="00511636"/>
    <w:rsid w:val="00533862"/>
    <w:rsid w:val="005378E6"/>
    <w:rsid w:val="0054252B"/>
    <w:rsid w:val="00544AC8"/>
    <w:rsid w:val="0054682B"/>
    <w:rsid w:val="00561E24"/>
    <w:rsid w:val="00571A51"/>
    <w:rsid w:val="005728EB"/>
    <w:rsid w:val="00597650"/>
    <w:rsid w:val="00597CD2"/>
    <w:rsid w:val="005A3C3C"/>
    <w:rsid w:val="005A5D3A"/>
    <w:rsid w:val="005A7424"/>
    <w:rsid w:val="005C4A3B"/>
    <w:rsid w:val="005C7920"/>
    <w:rsid w:val="005D44BA"/>
    <w:rsid w:val="005F5429"/>
    <w:rsid w:val="00600E10"/>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7C6F"/>
    <w:rsid w:val="006C176C"/>
    <w:rsid w:val="006C2EB6"/>
    <w:rsid w:val="006D5162"/>
    <w:rsid w:val="006F3889"/>
    <w:rsid w:val="006F69E3"/>
    <w:rsid w:val="00707BFC"/>
    <w:rsid w:val="00720D68"/>
    <w:rsid w:val="00725440"/>
    <w:rsid w:val="00736B7C"/>
    <w:rsid w:val="00737CF9"/>
    <w:rsid w:val="007461F8"/>
    <w:rsid w:val="00755661"/>
    <w:rsid w:val="0075732A"/>
    <w:rsid w:val="00760921"/>
    <w:rsid w:val="00776F64"/>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44CEF"/>
    <w:rsid w:val="00846927"/>
    <w:rsid w:val="00847C64"/>
    <w:rsid w:val="008579EA"/>
    <w:rsid w:val="008660A7"/>
    <w:rsid w:val="00875AF7"/>
    <w:rsid w:val="00880382"/>
    <w:rsid w:val="00883B81"/>
    <w:rsid w:val="00885A34"/>
    <w:rsid w:val="0089303A"/>
    <w:rsid w:val="008A554A"/>
    <w:rsid w:val="008B4C36"/>
    <w:rsid w:val="008C7953"/>
    <w:rsid w:val="008D6D5C"/>
    <w:rsid w:val="008E22C2"/>
    <w:rsid w:val="008E6A8C"/>
    <w:rsid w:val="008F047C"/>
    <w:rsid w:val="008F12E7"/>
    <w:rsid w:val="00916CC0"/>
    <w:rsid w:val="009174B5"/>
    <w:rsid w:val="009257A9"/>
    <w:rsid w:val="009342E0"/>
    <w:rsid w:val="00937D19"/>
    <w:rsid w:val="009447BB"/>
    <w:rsid w:val="009467E1"/>
    <w:rsid w:val="009507D3"/>
    <w:rsid w:val="009541FB"/>
    <w:rsid w:val="00954441"/>
    <w:rsid w:val="00967845"/>
    <w:rsid w:val="00972D83"/>
    <w:rsid w:val="00976EAC"/>
    <w:rsid w:val="00976EC1"/>
    <w:rsid w:val="009773C2"/>
    <w:rsid w:val="00997DC4"/>
    <w:rsid w:val="009A4EB5"/>
    <w:rsid w:val="009B372D"/>
    <w:rsid w:val="009B5DE3"/>
    <w:rsid w:val="009B7079"/>
    <w:rsid w:val="009C2184"/>
    <w:rsid w:val="009D4418"/>
    <w:rsid w:val="009D6FB5"/>
    <w:rsid w:val="009F70AE"/>
    <w:rsid w:val="00A057DF"/>
    <w:rsid w:val="00A12056"/>
    <w:rsid w:val="00A122BC"/>
    <w:rsid w:val="00A32D7C"/>
    <w:rsid w:val="00A33A91"/>
    <w:rsid w:val="00A374FE"/>
    <w:rsid w:val="00A441F5"/>
    <w:rsid w:val="00A61B27"/>
    <w:rsid w:val="00A669F1"/>
    <w:rsid w:val="00A76EED"/>
    <w:rsid w:val="00A87A04"/>
    <w:rsid w:val="00AA7002"/>
    <w:rsid w:val="00AC1DFD"/>
    <w:rsid w:val="00AC5941"/>
    <w:rsid w:val="00AD0B16"/>
    <w:rsid w:val="00AD33D6"/>
    <w:rsid w:val="00B00C96"/>
    <w:rsid w:val="00B15284"/>
    <w:rsid w:val="00B1570A"/>
    <w:rsid w:val="00B22C8B"/>
    <w:rsid w:val="00B239CE"/>
    <w:rsid w:val="00B253A3"/>
    <w:rsid w:val="00B2587F"/>
    <w:rsid w:val="00B27ED2"/>
    <w:rsid w:val="00B36E7D"/>
    <w:rsid w:val="00B450DC"/>
    <w:rsid w:val="00B51D22"/>
    <w:rsid w:val="00B64EBD"/>
    <w:rsid w:val="00B73AE6"/>
    <w:rsid w:val="00B7435C"/>
    <w:rsid w:val="00B83761"/>
    <w:rsid w:val="00B91433"/>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35ECC"/>
    <w:rsid w:val="00C408AA"/>
    <w:rsid w:val="00C42F90"/>
    <w:rsid w:val="00C44E7E"/>
    <w:rsid w:val="00C5057F"/>
    <w:rsid w:val="00C5303A"/>
    <w:rsid w:val="00C578E1"/>
    <w:rsid w:val="00C65B5E"/>
    <w:rsid w:val="00C71F6D"/>
    <w:rsid w:val="00C83C08"/>
    <w:rsid w:val="00C83EAA"/>
    <w:rsid w:val="00C91F5F"/>
    <w:rsid w:val="00CB124F"/>
    <w:rsid w:val="00CC22B5"/>
    <w:rsid w:val="00CC3E2E"/>
    <w:rsid w:val="00CD40E2"/>
    <w:rsid w:val="00CD793F"/>
    <w:rsid w:val="00CE56F4"/>
    <w:rsid w:val="00CF0F89"/>
    <w:rsid w:val="00CF19E5"/>
    <w:rsid w:val="00CF767A"/>
    <w:rsid w:val="00D02A78"/>
    <w:rsid w:val="00D160D4"/>
    <w:rsid w:val="00D21345"/>
    <w:rsid w:val="00D24E3D"/>
    <w:rsid w:val="00D34CD5"/>
    <w:rsid w:val="00D4108E"/>
    <w:rsid w:val="00D411DD"/>
    <w:rsid w:val="00D4224D"/>
    <w:rsid w:val="00D43A5B"/>
    <w:rsid w:val="00D465B1"/>
    <w:rsid w:val="00D65192"/>
    <w:rsid w:val="00D700BF"/>
    <w:rsid w:val="00D76248"/>
    <w:rsid w:val="00DA185F"/>
    <w:rsid w:val="00DA62B8"/>
    <w:rsid w:val="00DA6C85"/>
    <w:rsid w:val="00DB1E91"/>
    <w:rsid w:val="00DB2333"/>
    <w:rsid w:val="00DB3634"/>
    <w:rsid w:val="00DB3729"/>
    <w:rsid w:val="00DB6EF9"/>
    <w:rsid w:val="00DC0ADB"/>
    <w:rsid w:val="00DC1216"/>
    <w:rsid w:val="00DE3D9C"/>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87C40"/>
    <w:rsid w:val="00EA2241"/>
    <w:rsid w:val="00EA240C"/>
    <w:rsid w:val="00EA46F8"/>
    <w:rsid w:val="00EB16CA"/>
    <w:rsid w:val="00EC46AE"/>
    <w:rsid w:val="00ED5BA1"/>
    <w:rsid w:val="00EF3D3E"/>
    <w:rsid w:val="00F20312"/>
    <w:rsid w:val="00F42125"/>
    <w:rsid w:val="00F517EF"/>
    <w:rsid w:val="00F52469"/>
    <w:rsid w:val="00F6011B"/>
    <w:rsid w:val="00F666E7"/>
    <w:rsid w:val="00F8148C"/>
    <w:rsid w:val="00F86BA8"/>
    <w:rsid w:val="00F935EC"/>
    <w:rsid w:val="00F94FF0"/>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1BD5C-8F5C-4AE0-A57C-FD256A6E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2026-03-30T01:38:00Z</dcterms:created>
  <dcterms:modified xsi:type="dcterms:W3CDTF">2026-03-30T01:38:00Z</dcterms:modified>
</cp:coreProperties>
</file>